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7C1D1" w14:textId="77777777" w:rsidR="007E7EE8" w:rsidRPr="00815CB3" w:rsidRDefault="00815CB3" w:rsidP="007E7EE8">
      <w:pPr>
        <w:rPr>
          <w:rFonts w:ascii="Helvetica" w:hAnsi="Helvetica"/>
          <w:b/>
          <w:color w:val="FF0000"/>
          <w:sz w:val="24"/>
          <w:szCs w:val="24"/>
        </w:rPr>
      </w:pPr>
      <w:r w:rsidRPr="005A6D8C">
        <w:rPr>
          <w:rFonts w:ascii="Helvetica" w:hAnsi="Helvetica"/>
          <w:b/>
          <w:color w:val="C00000"/>
          <w:sz w:val="24"/>
          <w:szCs w:val="24"/>
        </w:rPr>
        <w:t xml:space="preserve">Cursus | </w:t>
      </w:r>
      <w:r w:rsidR="007E7EE8" w:rsidRPr="005A6D8C">
        <w:rPr>
          <w:rFonts w:ascii="Helvetica" w:hAnsi="Helvetica"/>
          <w:b/>
          <w:color w:val="C00000"/>
          <w:sz w:val="24"/>
          <w:szCs w:val="24"/>
        </w:rPr>
        <w:t>Complexe psychiatrie in de ouderenzorg</w:t>
      </w:r>
      <w:r w:rsidR="00C90E91" w:rsidRPr="005A6D8C">
        <w:rPr>
          <w:rFonts w:ascii="Helvetica" w:hAnsi="Helvetica"/>
          <w:b/>
          <w:color w:val="C00000"/>
          <w:sz w:val="18"/>
          <w:szCs w:val="18"/>
        </w:rPr>
        <w:t xml:space="preserve"> </w:t>
      </w:r>
      <w:r w:rsidR="00C90E91">
        <w:rPr>
          <w:rFonts w:ascii="Helvetica" w:hAnsi="Helvetica"/>
          <w:b/>
          <w:color w:val="8496B0" w:themeColor="text2" w:themeTint="99"/>
          <w:sz w:val="18"/>
          <w:szCs w:val="18"/>
        </w:rPr>
        <w:br/>
        <w:t xml:space="preserve">-Vierdaagse cursus over </w:t>
      </w:r>
      <w:r w:rsidR="007E7EE8">
        <w:rPr>
          <w:rFonts w:ascii="Helvetica" w:hAnsi="Helvetica"/>
          <w:b/>
          <w:color w:val="8496B0" w:themeColor="text2" w:themeTint="99"/>
          <w:sz w:val="18"/>
          <w:szCs w:val="18"/>
        </w:rPr>
        <w:t xml:space="preserve">differentiaaldiagnostiek, </w:t>
      </w:r>
      <w:proofErr w:type="spellStart"/>
      <w:r w:rsidR="007E7EE8">
        <w:rPr>
          <w:rFonts w:ascii="Helvetica" w:hAnsi="Helvetica"/>
          <w:b/>
          <w:color w:val="8496B0" w:themeColor="text2" w:themeTint="99"/>
          <w:sz w:val="18"/>
          <w:szCs w:val="18"/>
        </w:rPr>
        <w:t>vroegsignalering</w:t>
      </w:r>
      <w:proofErr w:type="spellEnd"/>
      <w:r w:rsidR="007E7EE8">
        <w:rPr>
          <w:rFonts w:ascii="Helvetica" w:hAnsi="Helvetica"/>
          <w:b/>
          <w:color w:val="8496B0" w:themeColor="text2" w:themeTint="99"/>
          <w:sz w:val="18"/>
          <w:szCs w:val="18"/>
        </w:rPr>
        <w:t xml:space="preserve"> en behandeling van psychiatrische problematiek in de ouderenzorg</w:t>
      </w:r>
      <w:r w:rsidR="00BC5A68">
        <w:rPr>
          <w:rFonts w:ascii="Helvetica" w:hAnsi="Helvetica"/>
          <w:b/>
          <w:color w:val="8496B0" w:themeColor="text2" w:themeTint="99"/>
          <w:sz w:val="18"/>
          <w:szCs w:val="18"/>
        </w:rPr>
        <w:t>-</w:t>
      </w:r>
    </w:p>
    <w:p w14:paraId="3F946F4A" w14:textId="77777777" w:rsidR="00A26F3F" w:rsidRPr="00A26F3F" w:rsidRDefault="00A26F3F" w:rsidP="00A26F3F">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A26F3F">
        <w:rPr>
          <w:rFonts w:ascii="Times New Roman" w:eastAsia="Times New Roman" w:hAnsi="Times New Roman" w:cs="Times New Roman"/>
          <w:b/>
          <w:bCs/>
          <w:sz w:val="36"/>
          <w:szCs w:val="36"/>
          <w:lang w:eastAsia="nl-NL"/>
        </w:rPr>
        <w:t>Programma en data</w:t>
      </w:r>
    </w:p>
    <w:p w14:paraId="3D393815" w14:textId="7A8F4A91" w:rsidR="0055712E" w:rsidRDefault="00A26F3F" w:rsidP="00A26F3F">
      <w:pPr>
        <w:spacing w:before="100" w:beforeAutospacing="1" w:after="100" w:afterAutospacing="1" w:line="240" w:lineRule="auto"/>
        <w:rPr>
          <w:rFonts w:ascii="Times New Roman" w:eastAsia="Times New Roman" w:hAnsi="Times New Roman" w:cs="Times New Roman"/>
          <w:b/>
          <w:bCs/>
          <w:sz w:val="24"/>
          <w:szCs w:val="24"/>
          <w:lang w:eastAsia="nl-NL"/>
        </w:rPr>
      </w:pPr>
      <w:r w:rsidRPr="00A26F3F">
        <w:rPr>
          <w:rFonts w:ascii="Times New Roman" w:eastAsia="Times New Roman" w:hAnsi="Times New Roman" w:cs="Times New Roman"/>
          <w:b/>
          <w:bCs/>
          <w:sz w:val="24"/>
          <w:szCs w:val="24"/>
          <w:lang w:eastAsia="nl-NL"/>
        </w:rPr>
        <w:t xml:space="preserve">De cursus 'Complexe psychiatrie in de ouderenzorg' bestaat uit vier interactieve contactdagen van 09:30 tot 16:00 uur in </w:t>
      </w:r>
      <w:proofErr w:type="spellStart"/>
      <w:r w:rsidRPr="00A26F3F">
        <w:rPr>
          <w:rFonts w:ascii="Times New Roman" w:eastAsia="Times New Roman" w:hAnsi="Times New Roman" w:cs="Times New Roman"/>
          <w:b/>
          <w:bCs/>
          <w:sz w:val="24"/>
          <w:szCs w:val="24"/>
          <w:lang w:eastAsia="nl-NL"/>
        </w:rPr>
        <w:t>Regardz</w:t>
      </w:r>
      <w:proofErr w:type="spellEnd"/>
      <w:r w:rsidRPr="00A26F3F">
        <w:rPr>
          <w:rFonts w:ascii="Times New Roman" w:eastAsia="Times New Roman" w:hAnsi="Times New Roman" w:cs="Times New Roman"/>
          <w:b/>
          <w:bCs/>
          <w:sz w:val="24"/>
          <w:szCs w:val="24"/>
          <w:lang w:eastAsia="nl-NL"/>
        </w:rPr>
        <w:t xml:space="preserve"> De Eenhoorn, Amersfoort. Op dinsdag 12 maart, dinsdag 26 maart, dinsdag 9 april, dinsdag 16 april  vindt de cursus plaats.</w:t>
      </w:r>
      <w:r w:rsidRPr="00A26F3F">
        <w:rPr>
          <w:rFonts w:ascii="Times New Roman" w:eastAsia="Times New Roman" w:hAnsi="Times New Roman" w:cs="Times New Roman"/>
          <w:b/>
          <w:bCs/>
          <w:sz w:val="24"/>
          <w:szCs w:val="24"/>
          <w:lang w:eastAsia="nl-NL"/>
        </w:rPr>
        <w:br/>
      </w:r>
      <w:r w:rsidRPr="00A26F3F">
        <w:rPr>
          <w:rFonts w:ascii="Times New Roman" w:eastAsia="Times New Roman" w:hAnsi="Times New Roman" w:cs="Times New Roman"/>
          <w:b/>
          <w:bCs/>
          <w:sz w:val="24"/>
          <w:szCs w:val="24"/>
          <w:lang w:eastAsia="nl-NL"/>
        </w:rPr>
        <w:br/>
        <w:t>Onderstaand vindt u het programma per dag met de leer</w:t>
      </w:r>
      <w:r w:rsidR="0055712E">
        <w:rPr>
          <w:rFonts w:ascii="Times New Roman" w:eastAsia="Times New Roman" w:hAnsi="Times New Roman" w:cs="Times New Roman"/>
          <w:b/>
          <w:bCs/>
          <w:sz w:val="24"/>
          <w:szCs w:val="24"/>
          <w:lang w:eastAsia="nl-NL"/>
        </w:rPr>
        <w:t>doelen</w:t>
      </w:r>
      <w:r w:rsidRPr="00A26F3F">
        <w:rPr>
          <w:rFonts w:ascii="Times New Roman" w:eastAsia="Times New Roman" w:hAnsi="Times New Roman" w:cs="Times New Roman"/>
          <w:b/>
          <w:bCs/>
          <w:sz w:val="24"/>
          <w:szCs w:val="24"/>
          <w:lang w:eastAsia="nl-NL"/>
        </w:rPr>
        <w:t>.</w:t>
      </w:r>
    </w:p>
    <w:p w14:paraId="4DB95594" w14:textId="77777777" w:rsidR="0055712E" w:rsidRPr="0055712E" w:rsidRDefault="0055712E" w:rsidP="0055712E">
      <w:pPr>
        <w:spacing w:before="100" w:beforeAutospacing="1" w:after="100" w:afterAutospacing="1" w:line="240" w:lineRule="auto"/>
        <w:rPr>
          <w:rFonts w:ascii="Times New Roman" w:eastAsia="Times New Roman" w:hAnsi="Times New Roman" w:cs="Times New Roman"/>
          <w:b/>
          <w:sz w:val="24"/>
          <w:szCs w:val="24"/>
          <w:lang w:eastAsia="nl-NL"/>
        </w:rPr>
      </w:pPr>
      <w:r w:rsidRPr="0055712E">
        <w:rPr>
          <w:rFonts w:ascii="Times New Roman" w:eastAsia="Times New Roman" w:hAnsi="Times New Roman" w:cs="Times New Roman"/>
          <w:b/>
          <w:sz w:val="24"/>
          <w:szCs w:val="24"/>
          <w:lang w:eastAsia="nl-NL"/>
        </w:rPr>
        <w:t>Literatuur:</w:t>
      </w:r>
    </w:p>
    <w:p w14:paraId="5A14E59B" w14:textId="77777777" w:rsidR="0055712E" w:rsidRDefault="0055712E" w:rsidP="0055712E">
      <w:pPr>
        <w:rPr>
          <w:rFonts w:ascii="Times New Roman" w:eastAsia="Times New Roman" w:hAnsi="Times New Roman" w:cs="Times New Roman"/>
          <w:sz w:val="24"/>
          <w:szCs w:val="24"/>
          <w:lang w:eastAsia="nl-NL"/>
        </w:rPr>
      </w:pPr>
      <w:r w:rsidRPr="0055712E">
        <w:rPr>
          <w:rFonts w:ascii="Times New Roman" w:eastAsia="Times New Roman" w:hAnsi="Times New Roman" w:cs="Times New Roman"/>
          <w:sz w:val="24"/>
          <w:szCs w:val="24"/>
          <w:lang w:eastAsia="nl-NL"/>
        </w:rPr>
        <w:t xml:space="preserve">Oude </w:t>
      </w:r>
      <w:proofErr w:type="spellStart"/>
      <w:r w:rsidRPr="0055712E">
        <w:rPr>
          <w:rFonts w:ascii="Times New Roman" w:eastAsia="Times New Roman" w:hAnsi="Times New Roman" w:cs="Times New Roman"/>
          <w:sz w:val="24"/>
          <w:szCs w:val="24"/>
          <w:lang w:eastAsia="nl-NL"/>
        </w:rPr>
        <w:t>Voshaar</w:t>
      </w:r>
      <w:proofErr w:type="spellEnd"/>
      <w:r w:rsidRPr="0055712E">
        <w:rPr>
          <w:rFonts w:ascii="Times New Roman" w:eastAsia="Times New Roman" w:hAnsi="Times New Roman" w:cs="Times New Roman"/>
          <w:sz w:val="24"/>
          <w:szCs w:val="24"/>
          <w:lang w:eastAsia="nl-NL"/>
        </w:rPr>
        <w:t xml:space="preserve">, R.C., van der Mast, R.C., </w:t>
      </w:r>
      <w:proofErr w:type="spellStart"/>
      <w:r w:rsidRPr="0055712E">
        <w:rPr>
          <w:rFonts w:ascii="Times New Roman" w:eastAsia="Times New Roman" w:hAnsi="Times New Roman" w:cs="Times New Roman"/>
          <w:sz w:val="24"/>
          <w:szCs w:val="24"/>
          <w:lang w:eastAsia="nl-NL"/>
        </w:rPr>
        <w:t>Vandenbulcke</w:t>
      </w:r>
      <w:proofErr w:type="spellEnd"/>
      <w:r w:rsidRPr="0055712E">
        <w:rPr>
          <w:rFonts w:ascii="Times New Roman" w:eastAsia="Times New Roman" w:hAnsi="Times New Roman" w:cs="Times New Roman"/>
          <w:sz w:val="24"/>
          <w:szCs w:val="24"/>
          <w:lang w:eastAsia="nl-NL"/>
        </w:rPr>
        <w:t>, M., Stek, M.L., &amp; Verhey, F.R.J. (red.). Handboek Ouderenpsychiatrie. Utrecht: De Tijdstroom.</w:t>
      </w:r>
    </w:p>
    <w:p w14:paraId="3C7E449F" w14:textId="11EFF290" w:rsidR="00A26F3F" w:rsidRPr="00A26F3F" w:rsidRDefault="00A26F3F" w:rsidP="00A26F3F">
      <w:pPr>
        <w:spacing w:before="100" w:beforeAutospacing="1" w:after="100" w:afterAutospacing="1" w:line="240" w:lineRule="auto"/>
        <w:rPr>
          <w:rFonts w:ascii="Times New Roman" w:eastAsia="Times New Roman" w:hAnsi="Times New Roman" w:cs="Times New Roman"/>
          <w:sz w:val="24"/>
          <w:szCs w:val="24"/>
          <w:lang w:eastAsia="nl-NL"/>
        </w:rPr>
      </w:pPr>
      <w:r w:rsidRPr="00A26F3F">
        <w:rPr>
          <w:rFonts w:ascii="Times New Roman" w:eastAsia="Times New Roman" w:hAnsi="Times New Roman" w:cs="Times New Roman"/>
          <w:b/>
          <w:bCs/>
          <w:sz w:val="24"/>
          <w:szCs w:val="24"/>
          <w:lang w:eastAsia="nl-NL"/>
        </w:rPr>
        <w:br/>
      </w:r>
      <w:r w:rsidRPr="00A26F3F">
        <w:rPr>
          <w:rFonts w:ascii="Times New Roman" w:eastAsia="Times New Roman" w:hAnsi="Times New Roman" w:cs="Times New Roman"/>
          <w:b/>
          <w:bCs/>
          <w:sz w:val="24"/>
          <w:szCs w:val="24"/>
          <w:lang w:eastAsia="nl-NL"/>
        </w:rPr>
        <w:br/>
      </w:r>
      <w:r w:rsidRPr="00A26F3F">
        <w:rPr>
          <w:rFonts w:ascii="Times New Roman" w:eastAsia="Times New Roman" w:hAnsi="Times New Roman" w:cs="Times New Roman"/>
          <w:b/>
          <w:bCs/>
          <w:color w:val="6292A0"/>
          <w:sz w:val="24"/>
          <w:szCs w:val="24"/>
          <w:lang w:eastAsia="nl-NL"/>
        </w:rPr>
        <w:t>Dag 1</w:t>
      </w:r>
      <w:r w:rsidRPr="00A26F3F">
        <w:rPr>
          <w:rFonts w:ascii="Times New Roman" w:eastAsia="Times New Roman" w:hAnsi="Times New Roman" w:cs="Times New Roman"/>
          <w:sz w:val="24"/>
          <w:szCs w:val="24"/>
          <w:lang w:eastAsia="nl-NL"/>
        </w:rPr>
        <w:br/>
      </w:r>
      <w:r w:rsidRPr="00A26F3F">
        <w:rPr>
          <w:rFonts w:ascii="Times New Roman" w:eastAsia="Times New Roman" w:hAnsi="Times New Roman" w:cs="Times New Roman"/>
          <w:b/>
          <w:bCs/>
          <w:color w:val="E2001A"/>
          <w:sz w:val="24"/>
          <w:szCs w:val="24"/>
          <w:lang w:eastAsia="nl-NL"/>
        </w:rPr>
        <w:t>Introductie, de sombere cliënt en de angstige cliënt</w:t>
      </w:r>
    </w:p>
    <w:p w14:paraId="5110557B" w14:textId="4A86D04A" w:rsidR="00A26F3F" w:rsidRDefault="00BA6106" w:rsidP="00A26F3F">
      <w:pPr>
        <w:spacing w:before="100" w:beforeAutospacing="1" w:after="100" w:afterAutospacing="1"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D</w:t>
      </w:r>
      <w:r w:rsidR="00A26F3F">
        <w:rPr>
          <w:rFonts w:ascii="Times New Roman" w:eastAsia="Times New Roman" w:hAnsi="Times New Roman" w:cs="Times New Roman"/>
          <w:b/>
          <w:bCs/>
          <w:sz w:val="24"/>
          <w:szCs w:val="24"/>
          <w:lang w:eastAsia="nl-NL"/>
        </w:rPr>
        <w:t>ocenten:</w:t>
      </w:r>
    </w:p>
    <w:p w14:paraId="531B6053" w14:textId="3200E741" w:rsidR="00A26F3F" w:rsidRDefault="00EB10ED" w:rsidP="00A26F3F">
      <w:pPr>
        <w:spacing w:before="100" w:beforeAutospacing="1" w:after="100" w:afterAutospacing="1" w:line="240" w:lineRule="auto"/>
        <w:rPr>
          <w:rFonts w:ascii="Times New Roman" w:eastAsia="Times New Roman" w:hAnsi="Times New Roman" w:cs="Times New Roman"/>
          <w:sz w:val="24"/>
          <w:szCs w:val="24"/>
          <w:lang w:eastAsia="nl-NL"/>
        </w:rPr>
      </w:pPr>
      <w:hyperlink r:id="rId5" w:history="1">
        <w:r w:rsidR="00A26F3F" w:rsidRPr="00A26F3F">
          <w:rPr>
            <w:rFonts w:ascii="Times New Roman" w:eastAsia="Times New Roman" w:hAnsi="Times New Roman" w:cs="Times New Roman"/>
            <w:b/>
            <w:bCs/>
            <w:color w:val="E2001A"/>
            <w:sz w:val="24"/>
            <w:szCs w:val="24"/>
            <w:u w:val="single"/>
            <w:lang w:eastAsia="nl-NL"/>
          </w:rPr>
          <w:t>Dr. Arjan Videler</w:t>
        </w:r>
      </w:hyperlink>
      <w:r w:rsidR="00A26F3F" w:rsidRPr="00A26F3F">
        <w:rPr>
          <w:rFonts w:ascii="Times New Roman" w:eastAsia="Times New Roman" w:hAnsi="Times New Roman" w:cs="Times New Roman"/>
          <w:b/>
          <w:bCs/>
          <w:sz w:val="24"/>
          <w:szCs w:val="24"/>
          <w:lang w:eastAsia="nl-NL"/>
        </w:rPr>
        <w:t>, </w:t>
      </w:r>
      <w:r w:rsidR="00A26F3F" w:rsidRPr="00A26F3F">
        <w:rPr>
          <w:rFonts w:ascii="Times New Roman" w:eastAsia="Times New Roman" w:hAnsi="Times New Roman" w:cs="Times New Roman"/>
          <w:sz w:val="24"/>
          <w:szCs w:val="24"/>
          <w:lang w:eastAsia="nl-NL"/>
        </w:rPr>
        <w:t xml:space="preserve">GZ-psycholoog, psychotherapeut, onderzoeker en manager behandeling </w:t>
      </w:r>
      <w:proofErr w:type="spellStart"/>
      <w:r w:rsidR="00A26F3F" w:rsidRPr="00A26F3F">
        <w:rPr>
          <w:rFonts w:ascii="Times New Roman" w:eastAsia="Times New Roman" w:hAnsi="Times New Roman" w:cs="Times New Roman"/>
          <w:sz w:val="24"/>
          <w:szCs w:val="24"/>
          <w:lang w:eastAsia="nl-NL"/>
        </w:rPr>
        <w:t>PersonaCura</w:t>
      </w:r>
      <w:proofErr w:type="spellEnd"/>
      <w:r w:rsidR="00A26F3F" w:rsidRPr="00A26F3F">
        <w:rPr>
          <w:rFonts w:ascii="Times New Roman" w:eastAsia="Times New Roman" w:hAnsi="Times New Roman" w:cs="Times New Roman"/>
          <w:sz w:val="24"/>
          <w:szCs w:val="24"/>
          <w:lang w:eastAsia="nl-NL"/>
        </w:rPr>
        <w:t xml:space="preserve">, specialist in persoonlijkheid en gedrag bij senioren </w:t>
      </w:r>
      <w:proofErr w:type="spellStart"/>
      <w:r w:rsidR="00A26F3F" w:rsidRPr="00A26F3F">
        <w:rPr>
          <w:rFonts w:ascii="Times New Roman" w:eastAsia="Times New Roman" w:hAnsi="Times New Roman" w:cs="Times New Roman"/>
          <w:sz w:val="24"/>
          <w:szCs w:val="24"/>
          <w:lang w:eastAsia="nl-NL"/>
        </w:rPr>
        <w:t>GGz</w:t>
      </w:r>
      <w:proofErr w:type="spellEnd"/>
      <w:r w:rsidR="00A26F3F" w:rsidRPr="00A26F3F">
        <w:rPr>
          <w:rFonts w:ascii="Times New Roman" w:eastAsia="Times New Roman" w:hAnsi="Times New Roman" w:cs="Times New Roman"/>
          <w:sz w:val="24"/>
          <w:szCs w:val="24"/>
          <w:lang w:eastAsia="nl-NL"/>
        </w:rPr>
        <w:t xml:space="preserve"> </w:t>
      </w:r>
      <w:proofErr w:type="spellStart"/>
      <w:r w:rsidR="00A26F3F" w:rsidRPr="00A26F3F">
        <w:rPr>
          <w:rFonts w:ascii="Times New Roman" w:eastAsia="Times New Roman" w:hAnsi="Times New Roman" w:cs="Times New Roman"/>
          <w:sz w:val="24"/>
          <w:szCs w:val="24"/>
          <w:lang w:eastAsia="nl-NL"/>
        </w:rPr>
        <w:t>Breburg</w:t>
      </w:r>
      <w:proofErr w:type="spellEnd"/>
      <w:r w:rsidR="00A26F3F">
        <w:rPr>
          <w:rFonts w:ascii="Times New Roman" w:eastAsia="Times New Roman" w:hAnsi="Times New Roman" w:cs="Times New Roman"/>
          <w:sz w:val="24"/>
          <w:szCs w:val="24"/>
          <w:lang w:eastAsia="nl-NL"/>
        </w:rPr>
        <w:t xml:space="preserve"> en docent aan diverse postuniversitaire opleidingen</w:t>
      </w:r>
      <w:r w:rsidR="00A26F3F" w:rsidRPr="00A26F3F">
        <w:rPr>
          <w:rFonts w:ascii="Times New Roman" w:eastAsia="Times New Roman" w:hAnsi="Times New Roman" w:cs="Times New Roman"/>
          <w:sz w:val="24"/>
          <w:szCs w:val="24"/>
          <w:lang w:eastAsia="nl-NL"/>
        </w:rPr>
        <w:br/>
      </w:r>
      <w:hyperlink r:id="rId6" w:history="1">
        <w:r w:rsidR="00A26F3F" w:rsidRPr="00A26F3F">
          <w:rPr>
            <w:rFonts w:ascii="Times New Roman" w:eastAsia="Times New Roman" w:hAnsi="Times New Roman" w:cs="Times New Roman"/>
            <w:b/>
            <w:bCs/>
            <w:color w:val="E2001A"/>
            <w:sz w:val="24"/>
            <w:szCs w:val="24"/>
            <w:u w:val="single"/>
            <w:lang w:eastAsia="nl-NL"/>
          </w:rPr>
          <w:t xml:space="preserve">Willy </w:t>
        </w:r>
        <w:proofErr w:type="spellStart"/>
        <w:r w:rsidR="00A26F3F" w:rsidRPr="00A26F3F">
          <w:rPr>
            <w:rFonts w:ascii="Times New Roman" w:eastAsia="Times New Roman" w:hAnsi="Times New Roman" w:cs="Times New Roman"/>
            <w:b/>
            <w:bCs/>
            <w:color w:val="E2001A"/>
            <w:sz w:val="24"/>
            <w:szCs w:val="24"/>
            <w:u w:val="single"/>
            <w:lang w:eastAsia="nl-NL"/>
          </w:rPr>
          <w:t>Garenfeld</w:t>
        </w:r>
        <w:proofErr w:type="spellEnd"/>
      </w:hyperlink>
      <w:r w:rsidR="00A26F3F" w:rsidRPr="00A26F3F">
        <w:rPr>
          <w:rFonts w:ascii="Times New Roman" w:eastAsia="Times New Roman" w:hAnsi="Times New Roman" w:cs="Times New Roman"/>
          <w:sz w:val="24"/>
          <w:szCs w:val="24"/>
          <w:lang w:eastAsia="nl-NL"/>
        </w:rPr>
        <w:t xml:space="preserve">, opleider ouderenpsychiatrie en psychotherapeut </w:t>
      </w:r>
      <w:proofErr w:type="spellStart"/>
      <w:r w:rsidR="00A26F3F" w:rsidRPr="00A26F3F">
        <w:rPr>
          <w:rFonts w:ascii="Times New Roman" w:eastAsia="Times New Roman" w:hAnsi="Times New Roman" w:cs="Times New Roman"/>
          <w:sz w:val="24"/>
          <w:szCs w:val="24"/>
          <w:lang w:eastAsia="nl-NL"/>
        </w:rPr>
        <w:t>GGz</w:t>
      </w:r>
      <w:proofErr w:type="spellEnd"/>
      <w:r w:rsidR="00A26F3F" w:rsidRPr="00A26F3F">
        <w:rPr>
          <w:rFonts w:ascii="Times New Roman" w:eastAsia="Times New Roman" w:hAnsi="Times New Roman" w:cs="Times New Roman"/>
          <w:sz w:val="24"/>
          <w:szCs w:val="24"/>
          <w:lang w:eastAsia="nl-NL"/>
        </w:rPr>
        <w:t xml:space="preserve"> </w:t>
      </w:r>
      <w:proofErr w:type="spellStart"/>
      <w:r w:rsidR="00A26F3F" w:rsidRPr="00A26F3F">
        <w:rPr>
          <w:rFonts w:ascii="Times New Roman" w:eastAsia="Times New Roman" w:hAnsi="Times New Roman" w:cs="Times New Roman"/>
          <w:sz w:val="24"/>
          <w:szCs w:val="24"/>
          <w:lang w:eastAsia="nl-NL"/>
        </w:rPr>
        <w:t>Breburg</w:t>
      </w:r>
      <w:proofErr w:type="spellEnd"/>
      <w:r w:rsidR="00A26F3F" w:rsidRPr="00A26F3F">
        <w:rPr>
          <w:rFonts w:ascii="Times New Roman" w:eastAsia="Times New Roman" w:hAnsi="Times New Roman" w:cs="Times New Roman"/>
          <w:sz w:val="24"/>
          <w:szCs w:val="24"/>
          <w:lang w:eastAsia="nl-NL"/>
        </w:rPr>
        <w:t xml:space="preserve">, chemicus en </w:t>
      </w:r>
      <w:bookmarkStart w:id="0" w:name="_GoBack"/>
      <w:bookmarkEnd w:id="0"/>
      <w:r w:rsidR="00A26F3F" w:rsidRPr="00A26F3F">
        <w:rPr>
          <w:rFonts w:ascii="Times New Roman" w:eastAsia="Times New Roman" w:hAnsi="Times New Roman" w:cs="Times New Roman"/>
          <w:sz w:val="24"/>
          <w:szCs w:val="24"/>
          <w:lang w:eastAsia="nl-NL"/>
        </w:rPr>
        <w:t xml:space="preserve">docent farmacologie aan diverse postuniversitaire- en </w:t>
      </w:r>
      <w:proofErr w:type="spellStart"/>
      <w:r w:rsidR="00A26F3F" w:rsidRPr="00A26F3F">
        <w:rPr>
          <w:rFonts w:ascii="Times New Roman" w:eastAsia="Times New Roman" w:hAnsi="Times New Roman" w:cs="Times New Roman"/>
          <w:sz w:val="24"/>
          <w:szCs w:val="24"/>
          <w:lang w:eastAsia="nl-NL"/>
        </w:rPr>
        <w:t>HBO-opleidingen</w:t>
      </w:r>
      <w:proofErr w:type="spellEnd"/>
    </w:p>
    <w:p w14:paraId="67B465C1" w14:textId="5D41D574" w:rsidR="00A26F3F" w:rsidRDefault="00A26F3F" w:rsidP="00A26F3F">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In deze eerste dag wordt eerst een introductie gegeven in de ouderenpsychiatrie. Juist bij kwetsbare ouderen en ouderen met </w:t>
      </w:r>
      <w:proofErr w:type="spellStart"/>
      <w:r>
        <w:rPr>
          <w:rFonts w:ascii="Times New Roman" w:eastAsia="Times New Roman" w:hAnsi="Times New Roman" w:cs="Times New Roman"/>
          <w:sz w:val="24"/>
          <w:szCs w:val="24"/>
          <w:lang w:eastAsia="nl-NL"/>
        </w:rPr>
        <w:t>multimorbiditeit</w:t>
      </w:r>
      <w:proofErr w:type="spellEnd"/>
      <w:r>
        <w:rPr>
          <w:rFonts w:ascii="Times New Roman" w:eastAsia="Times New Roman" w:hAnsi="Times New Roman" w:cs="Times New Roman"/>
          <w:sz w:val="24"/>
          <w:szCs w:val="24"/>
          <w:lang w:eastAsia="nl-NL"/>
        </w:rPr>
        <w:t xml:space="preserve"> dienen psychische stoornissen zich aan binnen complexe </w:t>
      </w:r>
      <w:r w:rsidRPr="00EB10ED">
        <w:rPr>
          <w:rFonts w:ascii="Times New Roman" w:eastAsia="Times New Roman" w:hAnsi="Times New Roman" w:cs="Times New Roman"/>
          <w:sz w:val="24"/>
          <w:szCs w:val="24"/>
          <w:lang w:eastAsia="nl-NL"/>
        </w:rPr>
        <w:t>somatisch</w:t>
      </w:r>
      <w:r w:rsidR="00216ACF" w:rsidRPr="00EB10ED">
        <w:rPr>
          <w:rFonts w:ascii="Times New Roman" w:eastAsia="Times New Roman" w:hAnsi="Times New Roman" w:cs="Times New Roman"/>
          <w:sz w:val="24"/>
          <w:szCs w:val="24"/>
          <w:lang w:eastAsia="nl-NL"/>
        </w:rPr>
        <w:t>e</w:t>
      </w:r>
      <w:r w:rsidRPr="00EB10ED">
        <w:rPr>
          <w:rFonts w:ascii="Times New Roman" w:eastAsia="Times New Roman" w:hAnsi="Times New Roman" w:cs="Times New Roman"/>
          <w:sz w:val="24"/>
          <w:szCs w:val="24"/>
          <w:lang w:eastAsia="nl-NL"/>
        </w:rPr>
        <w:t xml:space="preserve"> e</w:t>
      </w:r>
      <w:r>
        <w:rPr>
          <w:rFonts w:ascii="Times New Roman" w:eastAsia="Times New Roman" w:hAnsi="Times New Roman" w:cs="Times New Roman"/>
          <w:sz w:val="24"/>
          <w:szCs w:val="24"/>
          <w:lang w:eastAsia="nl-NL"/>
        </w:rPr>
        <w:t xml:space="preserve">n neurocognitieve </w:t>
      </w:r>
      <w:proofErr w:type="spellStart"/>
      <w:r>
        <w:rPr>
          <w:rFonts w:ascii="Times New Roman" w:eastAsia="Times New Roman" w:hAnsi="Times New Roman" w:cs="Times New Roman"/>
          <w:sz w:val="24"/>
          <w:szCs w:val="24"/>
          <w:lang w:eastAsia="nl-NL"/>
        </w:rPr>
        <w:t>comorbiditeit</w:t>
      </w:r>
      <w:proofErr w:type="spellEnd"/>
      <w:r>
        <w:rPr>
          <w:rFonts w:ascii="Times New Roman" w:eastAsia="Times New Roman" w:hAnsi="Times New Roman" w:cs="Times New Roman"/>
          <w:sz w:val="24"/>
          <w:szCs w:val="24"/>
          <w:lang w:eastAsia="nl-NL"/>
        </w:rPr>
        <w:t xml:space="preserve">, en dat in een context van verlieservaringen, zorgafhankelijkheid en rolveranderingen. Bestaande </w:t>
      </w:r>
      <w:proofErr w:type="spellStart"/>
      <w:r>
        <w:rPr>
          <w:rFonts w:ascii="Times New Roman" w:eastAsia="Times New Roman" w:hAnsi="Times New Roman" w:cs="Times New Roman"/>
          <w:sz w:val="24"/>
          <w:szCs w:val="24"/>
          <w:lang w:eastAsia="nl-NL"/>
        </w:rPr>
        <w:t>evidence-based</w:t>
      </w:r>
      <w:proofErr w:type="spellEnd"/>
      <w:r>
        <w:rPr>
          <w:rFonts w:ascii="Times New Roman" w:eastAsia="Times New Roman" w:hAnsi="Times New Roman" w:cs="Times New Roman"/>
          <w:sz w:val="24"/>
          <w:szCs w:val="24"/>
          <w:lang w:eastAsia="nl-NL"/>
        </w:rPr>
        <w:t xml:space="preserve"> richtlijnen voor de behandeling van psychische stoornissen dienen steeds volgens de beginselen van ‘</w:t>
      </w:r>
      <w:proofErr w:type="spellStart"/>
      <w:r>
        <w:rPr>
          <w:rFonts w:ascii="Times New Roman" w:eastAsia="Times New Roman" w:hAnsi="Times New Roman" w:cs="Times New Roman"/>
          <w:sz w:val="24"/>
          <w:szCs w:val="24"/>
          <w:lang w:eastAsia="nl-NL"/>
        </w:rPr>
        <w:t>personalised</w:t>
      </w:r>
      <w:proofErr w:type="spellEnd"/>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medicine</w:t>
      </w:r>
      <w:proofErr w:type="spellEnd"/>
      <w:r>
        <w:rPr>
          <w:rFonts w:ascii="Times New Roman" w:eastAsia="Times New Roman" w:hAnsi="Times New Roman" w:cs="Times New Roman"/>
          <w:sz w:val="24"/>
          <w:szCs w:val="24"/>
          <w:lang w:eastAsia="nl-NL"/>
        </w:rPr>
        <w:t xml:space="preserve">’ te worden afgestemd op de individuele oudere patiënt. Vervolgens staan in de ochtend angststoornissen en angstsymptomen centraal, en in de middag depressieve syndromen en stemmingssymptomen. </w:t>
      </w:r>
    </w:p>
    <w:p w14:paraId="293FAAA3" w14:textId="4F300CF4" w:rsidR="00C33389" w:rsidRPr="0055712E" w:rsidRDefault="00C33389" w:rsidP="00A26F3F">
      <w:pPr>
        <w:spacing w:before="100" w:beforeAutospacing="1" w:after="100" w:afterAutospacing="1" w:line="240" w:lineRule="auto"/>
        <w:rPr>
          <w:rFonts w:ascii="Times New Roman" w:eastAsia="Times New Roman" w:hAnsi="Times New Roman" w:cs="Times New Roman"/>
          <w:b/>
          <w:sz w:val="24"/>
          <w:szCs w:val="24"/>
          <w:lang w:eastAsia="nl-NL"/>
        </w:rPr>
      </w:pPr>
      <w:bookmarkStart w:id="1" w:name="_Hlk527282507"/>
      <w:r w:rsidRPr="0055712E">
        <w:rPr>
          <w:rFonts w:ascii="Times New Roman" w:eastAsia="Times New Roman" w:hAnsi="Times New Roman" w:cs="Times New Roman"/>
          <w:b/>
          <w:sz w:val="24"/>
          <w:szCs w:val="24"/>
          <w:lang w:eastAsia="nl-NL"/>
        </w:rPr>
        <w:t>Leerdoelen zijn:</w:t>
      </w:r>
    </w:p>
    <w:p w14:paraId="016DCCC7" w14:textId="44061AD6" w:rsidR="00C33389" w:rsidRDefault="00C33389" w:rsidP="00C33389">
      <w:pPr>
        <w:pStyle w:val="Lijstalinea"/>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Herkennen van angst- en stemmingsstoornissen te midden van complexe </w:t>
      </w:r>
      <w:proofErr w:type="spellStart"/>
      <w:r>
        <w:rPr>
          <w:rFonts w:ascii="Times New Roman" w:eastAsia="Times New Roman" w:hAnsi="Times New Roman" w:cs="Times New Roman"/>
          <w:sz w:val="24"/>
          <w:szCs w:val="24"/>
          <w:lang w:eastAsia="nl-NL"/>
        </w:rPr>
        <w:t>comorbiditeit</w:t>
      </w:r>
      <w:proofErr w:type="spellEnd"/>
    </w:p>
    <w:p w14:paraId="20C9A51F" w14:textId="4B51E5D1" w:rsidR="00C33389" w:rsidRDefault="00C33389" w:rsidP="00C33389">
      <w:pPr>
        <w:pStyle w:val="Lijstalinea"/>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Beheersen van differentiële diagnostiek ten opzichte van andere psychische stoornissen</w:t>
      </w:r>
    </w:p>
    <w:p w14:paraId="5F4ACD87" w14:textId="4E454D05" w:rsidR="00C33389" w:rsidRDefault="00C33389" w:rsidP="00C33389">
      <w:pPr>
        <w:pStyle w:val="Lijstalinea"/>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Bekend zijn met de belangrijkste behandelopties en verwijsmogelijkheden</w:t>
      </w:r>
      <w:r w:rsidR="0055712E">
        <w:rPr>
          <w:rFonts w:ascii="Times New Roman" w:eastAsia="Times New Roman" w:hAnsi="Times New Roman" w:cs="Times New Roman"/>
          <w:sz w:val="24"/>
          <w:szCs w:val="24"/>
          <w:lang w:eastAsia="nl-NL"/>
        </w:rPr>
        <w:t>, zowel binnen als buiten de VVT-sector</w:t>
      </w:r>
    </w:p>
    <w:p w14:paraId="53A891C1" w14:textId="7BB079F6" w:rsidR="0055712E" w:rsidRPr="0055712E" w:rsidRDefault="0055712E" w:rsidP="0055712E">
      <w:pPr>
        <w:spacing w:before="100" w:beforeAutospacing="1" w:after="100" w:afterAutospacing="1" w:line="240" w:lineRule="auto"/>
        <w:rPr>
          <w:rFonts w:ascii="Times New Roman" w:eastAsia="Times New Roman" w:hAnsi="Times New Roman" w:cs="Times New Roman"/>
          <w:b/>
          <w:sz w:val="24"/>
          <w:szCs w:val="24"/>
          <w:lang w:eastAsia="nl-NL"/>
        </w:rPr>
      </w:pPr>
      <w:r w:rsidRPr="0055712E">
        <w:rPr>
          <w:rFonts w:ascii="Times New Roman" w:eastAsia="Times New Roman" w:hAnsi="Times New Roman" w:cs="Times New Roman"/>
          <w:b/>
          <w:sz w:val="24"/>
          <w:szCs w:val="24"/>
          <w:lang w:eastAsia="nl-NL"/>
        </w:rPr>
        <w:t>Dagprogramma:</w:t>
      </w:r>
    </w:p>
    <w:p w14:paraId="0B920A64" w14:textId="72397EB8" w:rsidR="0055712E" w:rsidRDefault="0055712E" w:rsidP="00A26F3F">
      <w:pPr>
        <w:numPr>
          <w:ilvl w:val="0"/>
          <w:numId w:val="6"/>
        </w:num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 xml:space="preserve">9:30 – </w:t>
      </w:r>
      <w:r w:rsidR="00C80EEB">
        <w:rPr>
          <w:rFonts w:ascii="Times New Roman" w:eastAsia="Times New Roman" w:hAnsi="Times New Roman" w:cs="Times New Roman"/>
          <w:sz w:val="24"/>
          <w:szCs w:val="24"/>
          <w:lang w:eastAsia="nl-NL"/>
        </w:rPr>
        <w:t>9</w:t>
      </w:r>
      <w:r>
        <w:rPr>
          <w:rFonts w:ascii="Times New Roman" w:eastAsia="Times New Roman" w:hAnsi="Times New Roman" w:cs="Times New Roman"/>
          <w:sz w:val="24"/>
          <w:szCs w:val="24"/>
          <w:lang w:eastAsia="nl-NL"/>
        </w:rPr>
        <w:t>:</w:t>
      </w:r>
      <w:r w:rsidR="00C80EEB">
        <w:rPr>
          <w:rFonts w:ascii="Times New Roman" w:eastAsia="Times New Roman" w:hAnsi="Times New Roman" w:cs="Times New Roman"/>
          <w:sz w:val="24"/>
          <w:szCs w:val="24"/>
          <w:lang w:eastAsia="nl-NL"/>
        </w:rPr>
        <w:t>45</w:t>
      </w:r>
      <w:r>
        <w:rPr>
          <w:rFonts w:ascii="Times New Roman" w:eastAsia="Times New Roman" w:hAnsi="Times New Roman" w:cs="Times New Roman"/>
          <w:sz w:val="24"/>
          <w:szCs w:val="24"/>
          <w:lang w:eastAsia="nl-NL"/>
        </w:rPr>
        <w:t xml:space="preserve"> uur: Inleiding cursus en afstemmen verwachtingen</w:t>
      </w:r>
    </w:p>
    <w:p w14:paraId="4E9BD8A5" w14:textId="42D362D7" w:rsidR="00A26F3F" w:rsidRDefault="00C80EEB" w:rsidP="0055712E">
      <w:pPr>
        <w:numPr>
          <w:ilvl w:val="0"/>
          <w:numId w:val="6"/>
        </w:num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9:45</w:t>
      </w:r>
      <w:r w:rsidR="0055712E">
        <w:rPr>
          <w:rFonts w:ascii="Times New Roman" w:eastAsia="Times New Roman" w:hAnsi="Times New Roman" w:cs="Times New Roman"/>
          <w:sz w:val="24"/>
          <w:szCs w:val="24"/>
          <w:lang w:eastAsia="nl-NL"/>
        </w:rPr>
        <w:t xml:space="preserve"> – 1</w:t>
      </w:r>
      <w:r>
        <w:rPr>
          <w:rFonts w:ascii="Times New Roman" w:eastAsia="Times New Roman" w:hAnsi="Times New Roman" w:cs="Times New Roman"/>
          <w:sz w:val="24"/>
          <w:szCs w:val="24"/>
          <w:lang w:eastAsia="nl-NL"/>
        </w:rPr>
        <w:t>0</w:t>
      </w:r>
      <w:r w:rsidR="0055712E">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15</w:t>
      </w:r>
      <w:r w:rsidR="0055712E">
        <w:rPr>
          <w:rFonts w:ascii="Times New Roman" w:eastAsia="Times New Roman" w:hAnsi="Times New Roman" w:cs="Times New Roman"/>
          <w:sz w:val="24"/>
          <w:szCs w:val="24"/>
          <w:lang w:eastAsia="nl-NL"/>
        </w:rPr>
        <w:t xml:space="preserve"> uur: </w:t>
      </w:r>
      <w:r w:rsidR="00A26F3F" w:rsidRPr="00A26F3F">
        <w:rPr>
          <w:rFonts w:ascii="Times New Roman" w:eastAsia="Times New Roman" w:hAnsi="Times New Roman" w:cs="Times New Roman"/>
          <w:sz w:val="24"/>
          <w:szCs w:val="24"/>
          <w:lang w:eastAsia="nl-NL"/>
        </w:rPr>
        <w:t>Achtergrondinformatie over psychiatrische problemen en ziekten bij ouderen</w:t>
      </w:r>
      <w:r w:rsidR="0055712E">
        <w:rPr>
          <w:rFonts w:ascii="Times New Roman" w:eastAsia="Times New Roman" w:hAnsi="Times New Roman" w:cs="Times New Roman"/>
          <w:sz w:val="24"/>
          <w:szCs w:val="24"/>
          <w:lang w:eastAsia="nl-NL"/>
        </w:rPr>
        <w:t xml:space="preserve"> en k</w:t>
      </w:r>
      <w:r w:rsidR="00A26F3F" w:rsidRPr="00A26F3F">
        <w:rPr>
          <w:rFonts w:ascii="Times New Roman" w:eastAsia="Times New Roman" w:hAnsi="Times New Roman" w:cs="Times New Roman"/>
          <w:sz w:val="24"/>
          <w:szCs w:val="24"/>
          <w:lang w:eastAsia="nl-NL"/>
        </w:rPr>
        <w:t>orte inleiding in de DSM-5</w:t>
      </w:r>
    </w:p>
    <w:p w14:paraId="085C2755" w14:textId="1A6C97D0" w:rsidR="00C80EEB" w:rsidRPr="00A26F3F" w:rsidRDefault="00C80EEB" w:rsidP="0055712E">
      <w:pPr>
        <w:numPr>
          <w:ilvl w:val="0"/>
          <w:numId w:val="6"/>
        </w:num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10:15 - 11:00 uur:</w:t>
      </w:r>
      <w:r w:rsidRPr="00C80EEB">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Angststoornissen in </w:t>
      </w:r>
      <w:proofErr w:type="spellStart"/>
      <w:r>
        <w:rPr>
          <w:rFonts w:ascii="Times New Roman" w:eastAsia="Times New Roman" w:hAnsi="Times New Roman" w:cs="Times New Roman"/>
          <w:sz w:val="24"/>
          <w:szCs w:val="24"/>
          <w:lang w:eastAsia="nl-NL"/>
        </w:rPr>
        <w:t>comorbiditeit</w:t>
      </w:r>
      <w:proofErr w:type="spellEnd"/>
      <w:r>
        <w:rPr>
          <w:rFonts w:ascii="Times New Roman" w:eastAsia="Times New Roman" w:hAnsi="Times New Roman" w:cs="Times New Roman"/>
          <w:sz w:val="24"/>
          <w:szCs w:val="24"/>
          <w:lang w:eastAsia="nl-NL"/>
        </w:rPr>
        <w:t>: herkenning</w:t>
      </w:r>
    </w:p>
    <w:p w14:paraId="0B6FC5B1" w14:textId="77777777" w:rsidR="0055712E" w:rsidRDefault="0055712E" w:rsidP="00A26F3F">
      <w:pPr>
        <w:numPr>
          <w:ilvl w:val="0"/>
          <w:numId w:val="6"/>
        </w:num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11:00 – 11:15 uur: pauze</w:t>
      </w:r>
    </w:p>
    <w:p w14:paraId="6D6B6A80" w14:textId="5631AF42" w:rsidR="0055712E" w:rsidRPr="00C80EEB" w:rsidRDefault="0055712E" w:rsidP="00C80EEB">
      <w:pPr>
        <w:pStyle w:val="Lijstalinea"/>
        <w:numPr>
          <w:ilvl w:val="0"/>
          <w:numId w:val="6"/>
        </w:numPr>
        <w:rPr>
          <w:rFonts w:ascii="Times New Roman" w:eastAsia="Times New Roman" w:hAnsi="Times New Roman" w:cs="Times New Roman"/>
          <w:sz w:val="24"/>
          <w:szCs w:val="24"/>
          <w:lang w:eastAsia="nl-NL"/>
        </w:rPr>
      </w:pPr>
      <w:r w:rsidRPr="00C80EEB">
        <w:rPr>
          <w:rFonts w:ascii="Times New Roman" w:eastAsia="Times New Roman" w:hAnsi="Times New Roman" w:cs="Times New Roman"/>
          <w:sz w:val="24"/>
          <w:szCs w:val="24"/>
          <w:lang w:eastAsia="nl-NL"/>
        </w:rPr>
        <w:t xml:space="preserve">11:15 – 12:30 uur: </w:t>
      </w:r>
      <w:r w:rsidR="00C80EEB" w:rsidRPr="00C80EEB">
        <w:rPr>
          <w:rFonts w:ascii="Times New Roman" w:eastAsia="Times New Roman" w:hAnsi="Times New Roman" w:cs="Times New Roman"/>
          <w:sz w:val="24"/>
          <w:szCs w:val="24"/>
          <w:lang w:eastAsia="nl-NL"/>
        </w:rPr>
        <w:t>Angststoornissen: behandelopties</w:t>
      </w:r>
      <w:r w:rsidR="00C80EEB" w:rsidRPr="00C80EEB">
        <w:t xml:space="preserve"> </w:t>
      </w:r>
      <w:r w:rsidR="00C80EEB" w:rsidRPr="00C80EEB">
        <w:rPr>
          <w:rFonts w:ascii="Times New Roman" w:eastAsia="Times New Roman" w:hAnsi="Times New Roman" w:cs="Times New Roman"/>
          <w:sz w:val="24"/>
          <w:szCs w:val="24"/>
          <w:lang w:eastAsia="nl-NL"/>
        </w:rPr>
        <w:t>inclusief samenwerking met andere disciplines</w:t>
      </w:r>
    </w:p>
    <w:p w14:paraId="0ED17E3C" w14:textId="5F787CC6" w:rsidR="0055712E" w:rsidRPr="00C80EEB" w:rsidRDefault="0055712E" w:rsidP="00A26F3F">
      <w:pPr>
        <w:numPr>
          <w:ilvl w:val="0"/>
          <w:numId w:val="6"/>
        </w:num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12:30</w:t>
      </w:r>
      <w:r w:rsidR="00C80EEB">
        <w:rPr>
          <w:rFonts w:ascii="Times New Roman" w:eastAsia="Times New Roman" w:hAnsi="Times New Roman" w:cs="Times New Roman"/>
          <w:sz w:val="24"/>
          <w:szCs w:val="24"/>
          <w:lang w:eastAsia="nl-NL"/>
        </w:rPr>
        <w:t xml:space="preserve"> - </w:t>
      </w:r>
      <w:r>
        <w:rPr>
          <w:rFonts w:ascii="Times New Roman" w:eastAsia="Times New Roman" w:hAnsi="Times New Roman" w:cs="Times New Roman"/>
          <w:sz w:val="24"/>
          <w:szCs w:val="24"/>
          <w:lang w:eastAsia="nl-NL"/>
        </w:rPr>
        <w:t>13:</w:t>
      </w:r>
      <w:r w:rsidR="00C80EEB">
        <w:rPr>
          <w:rFonts w:ascii="Times New Roman" w:eastAsia="Times New Roman" w:hAnsi="Times New Roman" w:cs="Times New Roman"/>
          <w:sz w:val="24"/>
          <w:szCs w:val="24"/>
          <w:lang w:eastAsia="nl-NL"/>
        </w:rPr>
        <w:t>3</w:t>
      </w:r>
      <w:r>
        <w:rPr>
          <w:rFonts w:ascii="Times New Roman" w:eastAsia="Times New Roman" w:hAnsi="Times New Roman" w:cs="Times New Roman"/>
          <w:sz w:val="24"/>
          <w:szCs w:val="24"/>
          <w:lang w:eastAsia="nl-NL"/>
        </w:rPr>
        <w:t>0 uur: Lunchpauze</w:t>
      </w:r>
    </w:p>
    <w:p w14:paraId="7112DAB5" w14:textId="5B7DF785" w:rsidR="0055712E" w:rsidRDefault="0055712E" w:rsidP="00A26F3F">
      <w:pPr>
        <w:numPr>
          <w:ilvl w:val="0"/>
          <w:numId w:val="6"/>
        </w:numPr>
        <w:spacing w:line="240" w:lineRule="auto"/>
        <w:rPr>
          <w:rFonts w:ascii="Times New Roman" w:eastAsia="Times New Roman" w:hAnsi="Times New Roman" w:cs="Times New Roman"/>
          <w:sz w:val="24"/>
          <w:szCs w:val="24"/>
          <w:lang w:eastAsia="nl-NL"/>
        </w:rPr>
      </w:pPr>
      <w:r w:rsidRPr="00C80EEB">
        <w:rPr>
          <w:rFonts w:ascii="Times New Roman" w:eastAsia="Times New Roman" w:hAnsi="Times New Roman" w:cs="Times New Roman"/>
          <w:sz w:val="24"/>
          <w:szCs w:val="24"/>
          <w:lang w:eastAsia="nl-NL"/>
        </w:rPr>
        <w:t>13:</w:t>
      </w:r>
      <w:r w:rsidR="00C80EEB" w:rsidRPr="00C80EEB">
        <w:rPr>
          <w:rFonts w:ascii="Times New Roman" w:eastAsia="Times New Roman" w:hAnsi="Times New Roman" w:cs="Times New Roman"/>
          <w:sz w:val="24"/>
          <w:szCs w:val="24"/>
          <w:lang w:eastAsia="nl-NL"/>
        </w:rPr>
        <w:t>3</w:t>
      </w:r>
      <w:r w:rsidRPr="00C80EEB">
        <w:rPr>
          <w:rFonts w:ascii="Times New Roman" w:eastAsia="Times New Roman" w:hAnsi="Times New Roman" w:cs="Times New Roman"/>
          <w:sz w:val="24"/>
          <w:szCs w:val="24"/>
          <w:lang w:eastAsia="nl-NL"/>
        </w:rPr>
        <w:t>0</w:t>
      </w:r>
      <w:r w:rsidR="00C80EEB" w:rsidRPr="00C80EEB">
        <w:rPr>
          <w:rFonts w:ascii="Times New Roman" w:eastAsia="Times New Roman" w:hAnsi="Times New Roman" w:cs="Times New Roman"/>
          <w:sz w:val="24"/>
          <w:szCs w:val="24"/>
          <w:lang w:eastAsia="nl-NL"/>
        </w:rPr>
        <w:t xml:space="preserve"> – 14:45 uur: Depressie in </w:t>
      </w:r>
      <w:proofErr w:type="spellStart"/>
      <w:r w:rsidR="00C80EEB" w:rsidRPr="00C80EEB">
        <w:rPr>
          <w:rFonts w:ascii="Times New Roman" w:eastAsia="Times New Roman" w:hAnsi="Times New Roman" w:cs="Times New Roman"/>
          <w:sz w:val="24"/>
          <w:szCs w:val="24"/>
          <w:lang w:eastAsia="nl-NL"/>
        </w:rPr>
        <w:t>comorbiditeit</w:t>
      </w:r>
      <w:proofErr w:type="spellEnd"/>
      <w:r w:rsidR="00C80EEB" w:rsidRPr="00C80EEB">
        <w:rPr>
          <w:rFonts w:ascii="Times New Roman" w:eastAsia="Times New Roman" w:hAnsi="Times New Roman" w:cs="Times New Roman"/>
          <w:sz w:val="24"/>
          <w:szCs w:val="24"/>
          <w:lang w:eastAsia="nl-NL"/>
        </w:rPr>
        <w:t>: herkenning  en behandelopties</w:t>
      </w:r>
      <w:r w:rsidR="00C80EEB" w:rsidRPr="00C80EEB">
        <w:rPr>
          <w:rFonts w:ascii="Times New Roman" w:hAnsi="Times New Roman" w:cs="Times New Roman"/>
          <w:sz w:val="24"/>
          <w:szCs w:val="24"/>
        </w:rPr>
        <w:t xml:space="preserve"> inclusief</w:t>
      </w:r>
      <w:r w:rsidR="00C80EEB">
        <w:t xml:space="preserve"> </w:t>
      </w:r>
      <w:r w:rsidR="00C80EEB" w:rsidRPr="00C80EEB">
        <w:rPr>
          <w:rFonts w:ascii="Times New Roman" w:eastAsia="Times New Roman" w:hAnsi="Times New Roman" w:cs="Times New Roman"/>
          <w:sz w:val="24"/>
          <w:szCs w:val="24"/>
          <w:lang w:eastAsia="nl-NL"/>
        </w:rPr>
        <w:t>samenwerk</w:t>
      </w:r>
      <w:r w:rsidR="00C80EEB">
        <w:rPr>
          <w:rFonts w:ascii="Times New Roman" w:eastAsia="Times New Roman" w:hAnsi="Times New Roman" w:cs="Times New Roman"/>
          <w:sz w:val="24"/>
          <w:szCs w:val="24"/>
          <w:lang w:eastAsia="nl-NL"/>
        </w:rPr>
        <w:t>ing</w:t>
      </w:r>
      <w:r w:rsidR="00C80EEB" w:rsidRPr="00C80EEB">
        <w:rPr>
          <w:rFonts w:ascii="Times New Roman" w:eastAsia="Times New Roman" w:hAnsi="Times New Roman" w:cs="Times New Roman"/>
          <w:sz w:val="24"/>
          <w:szCs w:val="24"/>
          <w:lang w:eastAsia="nl-NL"/>
        </w:rPr>
        <w:t xml:space="preserve"> met andere disciplines</w:t>
      </w:r>
    </w:p>
    <w:p w14:paraId="4BD32029" w14:textId="12CE5712" w:rsidR="00A26F3F" w:rsidRPr="00A26F3F" w:rsidRDefault="00C80EEB" w:rsidP="00A26F3F">
      <w:pPr>
        <w:numPr>
          <w:ilvl w:val="0"/>
          <w:numId w:val="6"/>
        </w:num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14:45 – 15:00 uur: pauze</w:t>
      </w:r>
    </w:p>
    <w:p w14:paraId="7D85A626" w14:textId="68ADC0EF" w:rsidR="00A26F3F" w:rsidRPr="00A26F3F" w:rsidRDefault="00C80EEB" w:rsidP="00A26F3F">
      <w:pPr>
        <w:numPr>
          <w:ilvl w:val="0"/>
          <w:numId w:val="6"/>
        </w:num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15:00 – 16:00 uur: Verdieping: </w:t>
      </w:r>
      <w:r w:rsidRPr="00C80EEB">
        <w:rPr>
          <w:rFonts w:ascii="Times New Roman" w:eastAsia="Times New Roman" w:hAnsi="Times New Roman" w:cs="Times New Roman"/>
          <w:sz w:val="24"/>
          <w:szCs w:val="24"/>
          <w:lang w:eastAsia="nl-NL"/>
        </w:rPr>
        <w:t>Suïcidaliteit</w:t>
      </w:r>
      <w:r>
        <w:rPr>
          <w:rFonts w:ascii="Times New Roman" w:eastAsia="Times New Roman" w:hAnsi="Times New Roman" w:cs="Times New Roman"/>
          <w:sz w:val="24"/>
          <w:szCs w:val="24"/>
          <w:lang w:eastAsia="nl-NL"/>
        </w:rPr>
        <w:t>, levenseindevragen en d</w:t>
      </w:r>
      <w:r w:rsidR="00A26F3F" w:rsidRPr="00A26F3F">
        <w:rPr>
          <w:rFonts w:ascii="Times New Roman" w:eastAsia="Times New Roman" w:hAnsi="Times New Roman" w:cs="Times New Roman"/>
          <w:sz w:val="24"/>
          <w:szCs w:val="24"/>
          <w:lang w:eastAsia="nl-NL"/>
        </w:rPr>
        <w:t>ifferentiaaldiagnostiek door middel van casuïstiek</w:t>
      </w:r>
    </w:p>
    <w:bookmarkEnd w:id="1"/>
    <w:p w14:paraId="6E697457" w14:textId="77777777" w:rsidR="00C80EEB" w:rsidRDefault="00C80EEB" w:rsidP="00A26F3F">
      <w:pPr>
        <w:spacing w:line="240" w:lineRule="auto"/>
        <w:rPr>
          <w:rFonts w:ascii="Times New Roman" w:eastAsia="Times New Roman" w:hAnsi="Times New Roman" w:cs="Times New Roman"/>
          <w:b/>
          <w:bCs/>
          <w:color w:val="6292A0"/>
          <w:sz w:val="24"/>
          <w:szCs w:val="24"/>
          <w:lang w:eastAsia="nl-NL"/>
        </w:rPr>
      </w:pPr>
    </w:p>
    <w:p w14:paraId="31423D9B" w14:textId="6CCF7932" w:rsidR="00A26F3F" w:rsidRPr="00A26F3F" w:rsidRDefault="00A26F3F" w:rsidP="00A26F3F">
      <w:pPr>
        <w:spacing w:line="240" w:lineRule="auto"/>
        <w:rPr>
          <w:rFonts w:ascii="Times New Roman" w:eastAsia="Times New Roman" w:hAnsi="Times New Roman" w:cs="Times New Roman"/>
          <w:sz w:val="24"/>
          <w:szCs w:val="24"/>
          <w:lang w:eastAsia="nl-NL"/>
        </w:rPr>
      </w:pPr>
      <w:r w:rsidRPr="00A26F3F">
        <w:rPr>
          <w:rFonts w:ascii="Times New Roman" w:eastAsia="Times New Roman" w:hAnsi="Times New Roman" w:cs="Times New Roman"/>
          <w:b/>
          <w:bCs/>
          <w:color w:val="6292A0"/>
          <w:sz w:val="24"/>
          <w:szCs w:val="24"/>
          <w:lang w:eastAsia="nl-NL"/>
        </w:rPr>
        <w:t>Dag 2</w:t>
      </w:r>
      <w:r w:rsidRPr="00A26F3F">
        <w:rPr>
          <w:rFonts w:ascii="Times New Roman" w:eastAsia="Times New Roman" w:hAnsi="Times New Roman" w:cs="Times New Roman"/>
          <w:b/>
          <w:bCs/>
          <w:sz w:val="24"/>
          <w:szCs w:val="24"/>
          <w:lang w:eastAsia="nl-NL"/>
        </w:rPr>
        <w:br/>
      </w:r>
      <w:r w:rsidRPr="00A26F3F">
        <w:rPr>
          <w:rFonts w:ascii="Times New Roman" w:eastAsia="Times New Roman" w:hAnsi="Times New Roman" w:cs="Times New Roman"/>
          <w:b/>
          <w:bCs/>
          <w:color w:val="E2001A"/>
          <w:sz w:val="24"/>
          <w:szCs w:val="24"/>
          <w:lang w:eastAsia="nl-NL"/>
        </w:rPr>
        <w:t>De vergeetachtige cliënt en de verwarde cliënt</w:t>
      </w:r>
    </w:p>
    <w:p w14:paraId="27DDBDFF" w14:textId="1391E74F" w:rsidR="00BA6106" w:rsidRDefault="00BA6106" w:rsidP="00BA6106">
      <w:pPr>
        <w:spacing w:before="100" w:beforeAutospacing="1" w:after="100" w:afterAutospacing="1"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Docenten:</w:t>
      </w:r>
    </w:p>
    <w:p w14:paraId="554228FE" w14:textId="5F637C38" w:rsidR="00A26F3F" w:rsidRDefault="00EB10ED" w:rsidP="00A26F3F">
      <w:pPr>
        <w:spacing w:line="240" w:lineRule="auto"/>
        <w:rPr>
          <w:rFonts w:ascii="Times New Roman" w:eastAsia="Times New Roman" w:hAnsi="Times New Roman" w:cs="Times New Roman"/>
          <w:sz w:val="24"/>
          <w:szCs w:val="24"/>
          <w:lang w:eastAsia="nl-NL"/>
        </w:rPr>
      </w:pPr>
      <w:hyperlink r:id="rId7" w:history="1">
        <w:r w:rsidR="00A26F3F" w:rsidRPr="00A26F3F">
          <w:rPr>
            <w:rFonts w:ascii="Times New Roman" w:eastAsia="Times New Roman" w:hAnsi="Times New Roman" w:cs="Times New Roman"/>
            <w:b/>
            <w:bCs/>
            <w:color w:val="E2001A"/>
            <w:sz w:val="24"/>
            <w:szCs w:val="24"/>
            <w:u w:val="single"/>
            <w:lang w:eastAsia="nl-NL"/>
          </w:rPr>
          <w:t xml:space="preserve">Willy </w:t>
        </w:r>
        <w:proofErr w:type="spellStart"/>
        <w:r w:rsidR="00A26F3F" w:rsidRPr="00A26F3F">
          <w:rPr>
            <w:rFonts w:ascii="Times New Roman" w:eastAsia="Times New Roman" w:hAnsi="Times New Roman" w:cs="Times New Roman"/>
            <w:b/>
            <w:bCs/>
            <w:color w:val="E2001A"/>
            <w:sz w:val="24"/>
            <w:szCs w:val="24"/>
            <w:u w:val="single"/>
            <w:lang w:eastAsia="nl-NL"/>
          </w:rPr>
          <w:t>Garenfeld</w:t>
        </w:r>
        <w:proofErr w:type="spellEnd"/>
      </w:hyperlink>
      <w:r w:rsidR="00A26F3F" w:rsidRPr="00A26F3F">
        <w:rPr>
          <w:rFonts w:ascii="Times New Roman" w:eastAsia="Times New Roman" w:hAnsi="Times New Roman" w:cs="Times New Roman"/>
          <w:b/>
          <w:bCs/>
          <w:sz w:val="24"/>
          <w:szCs w:val="24"/>
          <w:lang w:eastAsia="nl-NL"/>
        </w:rPr>
        <w:t>, </w:t>
      </w:r>
      <w:r w:rsidR="00A26F3F" w:rsidRPr="00A26F3F">
        <w:rPr>
          <w:rFonts w:ascii="Times New Roman" w:eastAsia="Times New Roman" w:hAnsi="Times New Roman" w:cs="Times New Roman"/>
          <w:sz w:val="24"/>
          <w:szCs w:val="24"/>
          <w:lang w:eastAsia="nl-NL"/>
        </w:rPr>
        <w:t xml:space="preserve">opleider ouderenpsychiatrie en psychotherapeut </w:t>
      </w:r>
      <w:proofErr w:type="spellStart"/>
      <w:r w:rsidR="00A26F3F" w:rsidRPr="00A26F3F">
        <w:rPr>
          <w:rFonts w:ascii="Times New Roman" w:eastAsia="Times New Roman" w:hAnsi="Times New Roman" w:cs="Times New Roman"/>
          <w:sz w:val="24"/>
          <w:szCs w:val="24"/>
          <w:lang w:eastAsia="nl-NL"/>
        </w:rPr>
        <w:t>PersonaCura</w:t>
      </w:r>
      <w:proofErr w:type="spellEnd"/>
      <w:r w:rsidR="00A26F3F" w:rsidRPr="00A26F3F">
        <w:rPr>
          <w:rFonts w:ascii="Times New Roman" w:eastAsia="Times New Roman" w:hAnsi="Times New Roman" w:cs="Times New Roman"/>
          <w:sz w:val="24"/>
          <w:szCs w:val="24"/>
          <w:lang w:eastAsia="nl-NL"/>
        </w:rPr>
        <w:t xml:space="preserve">, </w:t>
      </w:r>
      <w:proofErr w:type="spellStart"/>
      <w:r w:rsidR="00A26F3F" w:rsidRPr="00A26F3F">
        <w:rPr>
          <w:rFonts w:ascii="Times New Roman" w:eastAsia="Times New Roman" w:hAnsi="Times New Roman" w:cs="Times New Roman"/>
          <w:sz w:val="24"/>
          <w:szCs w:val="24"/>
          <w:lang w:eastAsia="nl-NL"/>
        </w:rPr>
        <w:t>GGz</w:t>
      </w:r>
      <w:proofErr w:type="spellEnd"/>
      <w:r w:rsidR="00A26F3F" w:rsidRPr="00A26F3F">
        <w:rPr>
          <w:rFonts w:ascii="Times New Roman" w:eastAsia="Times New Roman" w:hAnsi="Times New Roman" w:cs="Times New Roman"/>
          <w:sz w:val="24"/>
          <w:szCs w:val="24"/>
          <w:lang w:eastAsia="nl-NL"/>
        </w:rPr>
        <w:t xml:space="preserve"> </w:t>
      </w:r>
      <w:proofErr w:type="spellStart"/>
      <w:r w:rsidR="00A26F3F" w:rsidRPr="00A26F3F">
        <w:rPr>
          <w:rFonts w:ascii="Times New Roman" w:eastAsia="Times New Roman" w:hAnsi="Times New Roman" w:cs="Times New Roman"/>
          <w:sz w:val="24"/>
          <w:szCs w:val="24"/>
          <w:lang w:eastAsia="nl-NL"/>
        </w:rPr>
        <w:t>Breburg</w:t>
      </w:r>
      <w:proofErr w:type="spellEnd"/>
      <w:r w:rsidR="00A26F3F" w:rsidRPr="00A26F3F">
        <w:rPr>
          <w:rFonts w:ascii="Times New Roman" w:eastAsia="Times New Roman" w:hAnsi="Times New Roman" w:cs="Times New Roman"/>
          <w:sz w:val="24"/>
          <w:szCs w:val="24"/>
          <w:lang w:eastAsia="nl-NL"/>
        </w:rPr>
        <w:t xml:space="preserve">, chemicus en docent farmacologie aan diverse postuniversitaire- en </w:t>
      </w:r>
      <w:proofErr w:type="spellStart"/>
      <w:r w:rsidR="00A26F3F" w:rsidRPr="00A26F3F">
        <w:rPr>
          <w:rFonts w:ascii="Times New Roman" w:eastAsia="Times New Roman" w:hAnsi="Times New Roman" w:cs="Times New Roman"/>
          <w:sz w:val="24"/>
          <w:szCs w:val="24"/>
          <w:lang w:eastAsia="nl-NL"/>
        </w:rPr>
        <w:t>HBO-opleidingen</w:t>
      </w:r>
      <w:proofErr w:type="spellEnd"/>
      <w:r w:rsidR="00A26F3F" w:rsidRPr="00A26F3F">
        <w:rPr>
          <w:rFonts w:ascii="Times New Roman" w:eastAsia="Times New Roman" w:hAnsi="Times New Roman" w:cs="Times New Roman"/>
          <w:sz w:val="24"/>
          <w:szCs w:val="24"/>
          <w:lang w:eastAsia="nl-NL"/>
        </w:rPr>
        <w:br/>
      </w:r>
      <w:r w:rsidR="00A26F3F" w:rsidRPr="00A26F3F">
        <w:rPr>
          <w:rFonts w:ascii="Times New Roman" w:eastAsia="Times New Roman" w:hAnsi="Times New Roman" w:cs="Times New Roman"/>
          <w:b/>
          <w:bCs/>
          <w:sz w:val="24"/>
          <w:szCs w:val="24"/>
          <w:lang w:eastAsia="nl-NL"/>
        </w:rPr>
        <w:t>Christel van Osch, </w:t>
      </w:r>
      <w:r w:rsidR="00A26F3F" w:rsidRPr="00A26F3F">
        <w:rPr>
          <w:rFonts w:ascii="Times New Roman" w:eastAsia="Times New Roman" w:hAnsi="Times New Roman" w:cs="Times New Roman"/>
          <w:sz w:val="24"/>
          <w:szCs w:val="24"/>
          <w:lang w:eastAsia="nl-NL"/>
        </w:rPr>
        <w:t xml:space="preserve">verpleegkundige psychiatrie en klinische geriatrie </w:t>
      </w:r>
      <w:proofErr w:type="spellStart"/>
      <w:r w:rsidR="00A26F3F" w:rsidRPr="00A26F3F">
        <w:rPr>
          <w:rFonts w:ascii="Times New Roman" w:eastAsia="Times New Roman" w:hAnsi="Times New Roman" w:cs="Times New Roman"/>
          <w:sz w:val="24"/>
          <w:szCs w:val="24"/>
          <w:lang w:eastAsia="nl-NL"/>
        </w:rPr>
        <w:t>GGz</w:t>
      </w:r>
      <w:proofErr w:type="spellEnd"/>
      <w:r w:rsidR="00A26F3F" w:rsidRPr="00A26F3F">
        <w:rPr>
          <w:rFonts w:ascii="Times New Roman" w:eastAsia="Times New Roman" w:hAnsi="Times New Roman" w:cs="Times New Roman"/>
          <w:sz w:val="24"/>
          <w:szCs w:val="24"/>
          <w:lang w:eastAsia="nl-NL"/>
        </w:rPr>
        <w:t xml:space="preserve"> </w:t>
      </w:r>
      <w:proofErr w:type="spellStart"/>
      <w:r w:rsidR="00A26F3F" w:rsidRPr="00A26F3F">
        <w:rPr>
          <w:rFonts w:ascii="Times New Roman" w:eastAsia="Times New Roman" w:hAnsi="Times New Roman" w:cs="Times New Roman"/>
          <w:sz w:val="24"/>
          <w:szCs w:val="24"/>
          <w:lang w:eastAsia="nl-NL"/>
        </w:rPr>
        <w:t>Breburg</w:t>
      </w:r>
      <w:proofErr w:type="spellEnd"/>
      <w:r w:rsidR="00A26F3F" w:rsidRPr="00A26F3F">
        <w:rPr>
          <w:rFonts w:ascii="Times New Roman" w:eastAsia="Times New Roman" w:hAnsi="Times New Roman" w:cs="Times New Roman"/>
          <w:sz w:val="24"/>
          <w:szCs w:val="24"/>
          <w:lang w:eastAsia="nl-NL"/>
        </w:rPr>
        <w:t xml:space="preserve"> opnameafdeling </w:t>
      </w:r>
      <w:proofErr w:type="spellStart"/>
      <w:r w:rsidR="00A26F3F" w:rsidRPr="00A26F3F">
        <w:rPr>
          <w:rFonts w:ascii="Times New Roman" w:eastAsia="Times New Roman" w:hAnsi="Times New Roman" w:cs="Times New Roman"/>
          <w:sz w:val="24"/>
          <w:szCs w:val="24"/>
          <w:lang w:eastAsia="nl-NL"/>
        </w:rPr>
        <w:t>gerontopsychiatrie</w:t>
      </w:r>
      <w:proofErr w:type="spellEnd"/>
      <w:r w:rsidR="00A26F3F" w:rsidRPr="00A26F3F">
        <w:rPr>
          <w:rFonts w:ascii="Times New Roman" w:eastAsia="Times New Roman" w:hAnsi="Times New Roman" w:cs="Times New Roman"/>
          <w:sz w:val="24"/>
          <w:szCs w:val="24"/>
          <w:lang w:eastAsia="nl-NL"/>
        </w:rPr>
        <w:t xml:space="preserve"> en psychogeriatrie</w:t>
      </w:r>
      <w:r w:rsidR="00A26F3F" w:rsidRPr="00A26F3F">
        <w:rPr>
          <w:rFonts w:ascii="Times New Roman" w:eastAsia="Times New Roman" w:hAnsi="Times New Roman" w:cs="Times New Roman"/>
          <w:sz w:val="24"/>
          <w:szCs w:val="24"/>
          <w:lang w:eastAsia="nl-NL"/>
        </w:rPr>
        <w:br/>
      </w:r>
      <w:r w:rsidR="00A26F3F" w:rsidRPr="00A26F3F">
        <w:rPr>
          <w:rFonts w:ascii="Times New Roman" w:eastAsia="Times New Roman" w:hAnsi="Times New Roman" w:cs="Times New Roman"/>
          <w:b/>
          <w:bCs/>
          <w:sz w:val="24"/>
          <w:szCs w:val="24"/>
          <w:lang w:eastAsia="nl-NL"/>
        </w:rPr>
        <w:t>Fraukje Linthout, </w:t>
      </w:r>
      <w:r w:rsidR="00A26F3F" w:rsidRPr="00A26F3F">
        <w:rPr>
          <w:rFonts w:ascii="Times New Roman" w:eastAsia="Times New Roman" w:hAnsi="Times New Roman" w:cs="Times New Roman"/>
          <w:sz w:val="24"/>
          <w:szCs w:val="24"/>
          <w:lang w:eastAsia="nl-NL"/>
        </w:rPr>
        <w:t xml:space="preserve">verpleegkundige psychiatrie en klinische geriatrie </w:t>
      </w:r>
      <w:proofErr w:type="spellStart"/>
      <w:r w:rsidR="00A26F3F" w:rsidRPr="00A26F3F">
        <w:rPr>
          <w:rFonts w:ascii="Times New Roman" w:eastAsia="Times New Roman" w:hAnsi="Times New Roman" w:cs="Times New Roman"/>
          <w:sz w:val="24"/>
          <w:szCs w:val="24"/>
          <w:lang w:eastAsia="nl-NL"/>
        </w:rPr>
        <w:t>GGz</w:t>
      </w:r>
      <w:proofErr w:type="spellEnd"/>
      <w:r w:rsidR="00A26F3F" w:rsidRPr="00A26F3F">
        <w:rPr>
          <w:rFonts w:ascii="Times New Roman" w:eastAsia="Times New Roman" w:hAnsi="Times New Roman" w:cs="Times New Roman"/>
          <w:sz w:val="24"/>
          <w:szCs w:val="24"/>
          <w:lang w:eastAsia="nl-NL"/>
        </w:rPr>
        <w:t xml:space="preserve"> </w:t>
      </w:r>
      <w:proofErr w:type="spellStart"/>
      <w:r w:rsidR="00A26F3F" w:rsidRPr="00A26F3F">
        <w:rPr>
          <w:rFonts w:ascii="Times New Roman" w:eastAsia="Times New Roman" w:hAnsi="Times New Roman" w:cs="Times New Roman"/>
          <w:sz w:val="24"/>
          <w:szCs w:val="24"/>
          <w:lang w:eastAsia="nl-NL"/>
        </w:rPr>
        <w:t>Breburg</w:t>
      </w:r>
      <w:proofErr w:type="spellEnd"/>
      <w:r w:rsidR="00A26F3F" w:rsidRPr="00A26F3F">
        <w:rPr>
          <w:rFonts w:ascii="Times New Roman" w:eastAsia="Times New Roman" w:hAnsi="Times New Roman" w:cs="Times New Roman"/>
          <w:sz w:val="24"/>
          <w:szCs w:val="24"/>
          <w:lang w:eastAsia="nl-NL"/>
        </w:rPr>
        <w:t xml:space="preserve"> opnameafdeling </w:t>
      </w:r>
      <w:proofErr w:type="spellStart"/>
      <w:r w:rsidR="00A26F3F" w:rsidRPr="00A26F3F">
        <w:rPr>
          <w:rFonts w:ascii="Times New Roman" w:eastAsia="Times New Roman" w:hAnsi="Times New Roman" w:cs="Times New Roman"/>
          <w:sz w:val="24"/>
          <w:szCs w:val="24"/>
          <w:lang w:eastAsia="nl-NL"/>
        </w:rPr>
        <w:t>gerontopsychiatrie</w:t>
      </w:r>
      <w:proofErr w:type="spellEnd"/>
      <w:r w:rsidR="00A26F3F" w:rsidRPr="00A26F3F">
        <w:rPr>
          <w:rFonts w:ascii="Times New Roman" w:eastAsia="Times New Roman" w:hAnsi="Times New Roman" w:cs="Times New Roman"/>
          <w:sz w:val="24"/>
          <w:szCs w:val="24"/>
          <w:lang w:eastAsia="nl-NL"/>
        </w:rPr>
        <w:t xml:space="preserve"> en psychogeriatrie</w:t>
      </w:r>
    </w:p>
    <w:p w14:paraId="06A1505E" w14:textId="52C09B2A" w:rsidR="00BA6106" w:rsidRDefault="00AE5B17" w:rsidP="00A26F3F">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Specialisten ouderengeneeskunde worden veelvuldig geconfronteerd met </w:t>
      </w:r>
      <w:proofErr w:type="spellStart"/>
      <w:r>
        <w:rPr>
          <w:rFonts w:ascii="Times New Roman" w:eastAsia="Times New Roman" w:hAnsi="Times New Roman" w:cs="Times New Roman"/>
          <w:sz w:val="24"/>
          <w:szCs w:val="24"/>
          <w:lang w:eastAsia="nl-NL"/>
        </w:rPr>
        <w:t>neuropsychiatrische</w:t>
      </w:r>
      <w:proofErr w:type="spellEnd"/>
      <w:r>
        <w:rPr>
          <w:rFonts w:ascii="Times New Roman" w:eastAsia="Times New Roman" w:hAnsi="Times New Roman" w:cs="Times New Roman"/>
          <w:sz w:val="24"/>
          <w:szCs w:val="24"/>
          <w:lang w:eastAsia="nl-NL"/>
        </w:rPr>
        <w:t xml:space="preserve"> symptomen en gedragsontregelingen bij neurocognitieve stoornissen en lange termijneffecten van verslaving. </w:t>
      </w:r>
      <w:r w:rsidR="00BA6106">
        <w:rPr>
          <w:rFonts w:ascii="Times New Roman" w:eastAsia="Times New Roman" w:hAnsi="Times New Roman" w:cs="Times New Roman"/>
          <w:sz w:val="24"/>
          <w:szCs w:val="24"/>
          <w:lang w:eastAsia="nl-NL"/>
        </w:rPr>
        <w:t>Deze dag word</w:t>
      </w:r>
      <w:r>
        <w:rPr>
          <w:rFonts w:ascii="Times New Roman" w:eastAsia="Times New Roman" w:hAnsi="Times New Roman" w:cs="Times New Roman"/>
          <w:sz w:val="24"/>
          <w:szCs w:val="24"/>
          <w:lang w:eastAsia="nl-NL"/>
        </w:rPr>
        <w:t xml:space="preserve">en de </w:t>
      </w:r>
      <w:proofErr w:type="spellStart"/>
      <w:r>
        <w:rPr>
          <w:rFonts w:ascii="Times New Roman" w:eastAsia="Times New Roman" w:hAnsi="Times New Roman" w:cs="Times New Roman"/>
          <w:sz w:val="24"/>
          <w:szCs w:val="24"/>
          <w:lang w:eastAsia="nl-NL"/>
        </w:rPr>
        <w:t>neuropsychiatrische</w:t>
      </w:r>
      <w:proofErr w:type="spellEnd"/>
      <w:r>
        <w:rPr>
          <w:rFonts w:ascii="Times New Roman" w:eastAsia="Times New Roman" w:hAnsi="Times New Roman" w:cs="Times New Roman"/>
          <w:sz w:val="24"/>
          <w:szCs w:val="24"/>
          <w:lang w:eastAsia="nl-NL"/>
        </w:rPr>
        <w:t xml:space="preserve"> aspecten hiervan uitge</w:t>
      </w:r>
      <w:r w:rsidR="00BA6106">
        <w:rPr>
          <w:rFonts w:ascii="Times New Roman" w:eastAsia="Times New Roman" w:hAnsi="Times New Roman" w:cs="Times New Roman"/>
          <w:sz w:val="24"/>
          <w:szCs w:val="24"/>
          <w:lang w:eastAsia="nl-NL"/>
        </w:rPr>
        <w:t>diept</w:t>
      </w:r>
      <w:r>
        <w:rPr>
          <w:rFonts w:ascii="Times New Roman" w:eastAsia="Times New Roman" w:hAnsi="Times New Roman" w:cs="Times New Roman"/>
          <w:sz w:val="24"/>
          <w:szCs w:val="24"/>
          <w:lang w:eastAsia="nl-NL"/>
        </w:rPr>
        <w:t xml:space="preserve">, waarin de focus ligt op differentiaaldiagnostiek en medicamenteuze behandelopties. Tevens wordt ingegaan op </w:t>
      </w:r>
    </w:p>
    <w:p w14:paraId="28169A63" w14:textId="77777777" w:rsidR="00AE5B17" w:rsidRPr="0055712E" w:rsidRDefault="00AE5B17" w:rsidP="00AE5B17">
      <w:pPr>
        <w:spacing w:before="100" w:beforeAutospacing="1" w:after="100" w:afterAutospacing="1" w:line="240" w:lineRule="auto"/>
        <w:rPr>
          <w:rFonts w:ascii="Times New Roman" w:eastAsia="Times New Roman" w:hAnsi="Times New Roman" w:cs="Times New Roman"/>
          <w:b/>
          <w:sz w:val="24"/>
          <w:szCs w:val="24"/>
          <w:lang w:eastAsia="nl-NL"/>
        </w:rPr>
      </w:pPr>
      <w:bookmarkStart w:id="2" w:name="_Hlk527283164"/>
      <w:r w:rsidRPr="0055712E">
        <w:rPr>
          <w:rFonts w:ascii="Times New Roman" w:eastAsia="Times New Roman" w:hAnsi="Times New Roman" w:cs="Times New Roman"/>
          <w:b/>
          <w:sz w:val="24"/>
          <w:szCs w:val="24"/>
          <w:lang w:eastAsia="nl-NL"/>
        </w:rPr>
        <w:t>Leerdoelen zijn:</w:t>
      </w:r>
    </w:p>
    <w:p w14:paraId="062D8D6D" w14:textId="0F0C84D3" w:rsidR="00AE5B17" w:rsidRDefault="00AE5B17" w:rsidP="00AE5B17">
      <w:pPr>
        <w:pStyle w:val="Lijstalinea"/>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Herkennen van </w:t>
      </w:r>
      <w:proofErr w:type="spellStart"/>
      <w:r>
        <w:rPr>
          <w:rFonts w:ascii="Times New Roman" w:eastAsia="Times New Roman" w:hAnsi="Times New Roman" w:cs="Times New Roman"/>
          <w:sz w:val="24"/>
          <w:szCs w:val="24"/>
          <w:lang w:eastAsia="nl-NL"/>
        </w:rPr>
        <w:t>neuropsychiatrische</w:t>
      </w:r>
      <w:proofErr w:type="spellEnd"/>
      <w:r>
        <w:rPr>
          <w:rFonts w:ascii="Times New Roman" w:eastAsia="Times New Roman" w:hAnsi="Times New Roman" w:cs="Times New Roman"/>
          <w:sz w:val="24"/>
          <w:szCs w:val="24"/>
          <w:lang w:eastAsia="nl-NL"/>
        </w:rPr>
        <w:t xml:space="preserve"> symptomen en syndromen te midden van complexe </w:t>
      </w:r>
      <w:proofErr w:type="spellStart"/>
      <w:r>
        <w:rPr>
          <w:rFonts w:ascii="Times New Roman" w:eastAsia="Times New Roman" w:hAnsi="Times New Roman" w:cs="Times New Roman"/>
          <w:sz w:val="24"/>
          <w:szCs w:val="24"/>
          <w:lang w:eastAsia="nl-NL"/>
        </w:rPr>
        <w:t>comorbiditeit</w:t>
      </w:r>
      <w:proofErr w:type="spellEnd"/>
    </w:p>
    <w:p w14:paraId="1C9750B0" w14:textId="77777777" w:rsidR="00AE5B17" w:rsidRDefault="00AE5B17" w:rsidP="00AE5B17">
      <w:pPr>
        <w:pStyle w:val="Lijstalinea"/>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Beheersen van differentiële diagnostiek ten opzichte van andere psychische stoornissen</w:t>
      </w:r>
    </w:p>
    <w:p w14:paraId="5C041460" w14:textId="77777777" w:rsidR="00AE5B17" w:rsidRPr="00AE5B17" w:rsidRDefault="00AE5B17" w:rsidP="008F4D3D">
      <w:pPr>
        <w:pStyle w:val="Lijstalinea"/>
        <w:numPr>
          <w:ilvl w:val="0"/>
          <w:numId w:val="10"/>
        </w:numPr>
        <w:spacing w:before="100" w:beforeAutospacing="1" w:after="100" w:afterAutospacing="1" w:line="240" w:lineRule="auto"/>
        <w:rPr>
          <w:rFonts w:ascii="Times New Roman" w:eastAsia="Times New Roman" w:hAnsi="Times New Roman" w:cs="Times New Roman"/>
          <w:b/>
          <w:sz w:val="24"/>
          <w:szCs w:val="24"/>
          <w:lang w:eastAsia="nl-NL"/>
        </w:rPr>
      </w:pPr>
      <w:r w:rsidRPr="00AE5B17">
        <w:rPr>
          <w:rFonts w:ascii="Times New Roman" w:eastAsia="Times New Roman" w:hAnsi="Times New Roman" w:cs="Times New Roman"/>
          <w:sz w:val="24"/>
          <w:szCs w:val="24"/>
          <w:lang w:eastAsia="nl-NL"/>
        </w:rPr>
        <w:t>Bekend zijn met de belangrijkste (medicamenteuze) behandelopties</w:t>
      </w:r>
    </w:p>
    <w:p w14:paraId="1F2F1D79" w14:textId="2022397C" w:rsidR="00AE5B17" w:rsidRPr="00AE5B17" w:rsidRDefault="00AE5B17" w:rsidP="00AE5B17">
      <w:pPr>
        <w:spacing w:before="100" w:beforeAutospacing="1" w:after="100" w:afterAutospacing="1" w:line="240" w:lineRule="auto"/>
        <w:rPr>
          <w:rFonts w:ascii="Times New Roman" w:eastAsia="Times New Roman" w:hAnsi="Times New Roman" w:cs="Times New Roman"/>
          <w:b/>
          <w:sz w:val="24"/>
          <w:szCs w:val="24"/>
          <w:lang w:eastAsia="nl-NL"/>
        </w:rPr>
      </w:pPr>
      <w:r w:rsidRPr="00AE5B17">
        <w:rPr>
          <w:rFonts w:ascii="Times New Roman" w:eastAsia="Times New Roman" w:hAnsi="Times New Roman" w:cs="Times New Roman"/>
          <w:b/>
          <w:sz w:val="24"/>
          <w:szCs w:val="24"/>
          <w:lang w:eastAsia="nl-NL"/>
        </w:rPr>
        <w:t>Dagprogramma:</w:t>
      </w:r>
    </w:p>
    <w:p w14:paraId="59A77720" w14:textId="77777777" w:rsidR="00216ACF" w:rsidRDefault="00AE5B17" w:rsidP="003714D5">
      <w:pPr>
        <w:pStyle w:val="Lijstalinea"/>
        <w:numPr>
          <w:ilvl w:val="0"/>
          <w:numId w:val="6"/>
        </w:numPr>
        <w:rPr>
          <w:rFonts w:ascii="Times New Roman" w:eastAsia="Times New Roman" w:hAnsi="Times New Roman" w:cs="Times New Roman"/>
          <w:sz w:val="24"/>
          <w:szCs w:val="24"/>
          <w:lang w:eastAsia="nl-NL"/>
        </w:rPr>
      </w:pPr>
      <w:r w:rsidRPr="00AE5B17">
        <w:rPr>
          <w:rFonts w:ascii="Times New Roman" w:eastAsia="Times New Roman" w:hAnsi="Times New Roman" w:cs="Times New Roman"/>
          <w:sz w:val="24"/>
          <w:szCs w:val="24"/>
          <w:lang w:eastAsia="nl-NL"/>
        </w:rPr>
        <w:lastRenderedPageBreak/>
        <w:t xml:space="preserve">9:30 – 11:00 uur: </w:t>
      </w:r>
      <w:r w:rsidR="00216ACF" w:rsidRPr="00216ACF">
        <w:rPr>
          <w:rFonts w:ascii="Times New Roman" w:eastAsia="Times New Roman" w:hAnsi="Times New Roman" w:cs="Times New Roman"/>
          <w:color w:val="00B0F0"/>
          <w:sz w:val="24"/>
          <w:szCs w:val="24"/>
          <w:lang w:eastAsia="nl-NL"/>
        </w:rPr>
        <w:t xml:space="preserve">Pathofysiologie, neuropathologie en </w:t>
      </w:r>
      <w:r w:rsidR="00216ACF">
        <w:rPr>
          <w:rFonts w:ascii="Times New Roman" w:eastAsia="Times New Roman" w:hAnsi="Times New Roman" w:cs="Times New Roman"/>
          <w:sz w:val="24"/>
          <w:szCs w:val="24"/>
          <w:lang w:eastAsia="nl-NL"/>
        </w:rPr>
        <w:t>d</w:t>
      </w:r>
      <w:r w:rsidRPr="00AE5B17">
        <w:rPr>
          <w:rFonts w:ascii="Times New Roman" w:eastAsia="Times New Roman" w:hAnsi="Times New Roman" w:cs="Times New Roman"/>
          <w:sz w:val="24"/>
          <w:szCs w:val="24"/>
          <w:lang w:eastAsia="nl-NL"/>
        </w:rPr>
        <w:t xml:space="preserve">ifferentiaaldiagnostiek: </w:t>
      </w:r>
    </w:p>
    <w:p w14:paraId="473D7233" w14:textId="4056B696" w:rsidR="003714D5" w:rsidRPr="003714D5" w:rsidRDefault="00AE5B17" w:rsidP="00216ACF">
      <w:pPr>
        <w:pStyle w:val="Lijstalinea"/>
        <w:rPr>
          <w:rFonts w:ascii="Times New Roman" w:eastAsia="Times New Roman" w:hAnsi="Times New Roman" w:cs="Times New Roman"/>
          <w:sz w:val="24"/>
          <w:szCs w:val="24"/>
          <w:lang w:eastAsia="nl-NL"/>
        </w:rPr>
      </w:pPr>
      <w:r w:rsidRPr="00AE5B17">
        <w:rPr>
          <w:rFonts w:ascii="Times New Roman" w:eastAsia="Times New Roman" w:hAnsi="Times New Roman" w:cs="Times New Roman"/>
          <w:sz w:val="24"/>
          <w:szCs w:val="24"/>
          <w:lang w:eastAsia="nl-NL"/>
        </w:rPr>
        <w:t>dementie en delier (dementie van het Alzheimertype, vasculaire dementie, het Parkinson-</w:t>
      </w:r>
      <w:proofErr w:type="spellStart"/>
      <w:r w:rsidRPr="00AE5B17">
        <w:rPr>
          <w:rFonts w:ascii="Times New Roman" w:eastAsia="Times New Roman" w:hAnsi="Times New Roman" w:cs="Times New Roman"/>
          <w:sz w:val="24"/>
          <w:szCs w:val="24"/>
          <w:lang w:eastAsia="nl-NL"/>
        </w:rPr>
        <w:t>Lewy</w:t>
      </w:r>
      <w:proofErr w:type="spellEnd"/>
      <w:r w:rsidRPr="00AE5B17">
        <w:rPr>
          <w:rFonts w:ascii="Times New Roman" w:eastAsia="Times New Roman" w:hAnsi="Times New Roman" w:cs="Times New Roman"/>
          <w:sz w:val="24"/>
          <w:szCs w:val="24"/>
          <w:lang w:eastAsia="nl-NL"/>
        </w:rPr>
        <w:t xml:space="preserve"> body complex, fronto-temporale dementie en overige typen</w:t>
      </w:r>
      <w:r w:rsidR="003714D5">
        <w:rPr>
          <w:rFonts w:ascii="Times New Roman" w:eastAsia="Times New Roman" w:hAnsi="Times New Roman" w:cs="Times New Roman"/>
          <w:sz w:val="24"/>
          <w:szCs w:val="24"/>
          <w:lang w:eastAsia="nl-NL"/>
        </w:rPr>
        <w:t>)</w:t>
      </w:r>
    </w:p>
    <w:p w14:paraId="14FB0A0A" w14:textId="77777777" w:rsidR="00AE5B17" w:rsidRDefault="00AE5B17" w:rsidP="00AE5B17">
      <w:pPr>
        <w:numPr>
          <w:ilvl w:val="0"/>
          <w:numId w:val="6"/>
        </w:num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11:00 – 11:15 uur: pauze</w:t>
      </w:r>
    </w:p>
    <w:p w14:paraId="01A77870" w14:textId="3E136FDB" w:rsidR="003714D5" w:rsidRPr="003714D5" w:rsidRDefault="00AE5B17" w:rsidP="003714D5">
      <w:pPr>
        <w:pStyle w:val="Lijstalinea"/>
        <w:numPr>
          <w:ilvl w:val="0"/>
          <w:numId w:val="6"/>
        </w:numPr>
        <w:rPr>
          <w:rFonts w:ascii="Times New Roman" w:eastAsia="Times New Roman" w:hAnsi="Times New Roman" w:cs="Times New Roman"/>
          <w:sz w:val="24"/>
          <w:szCs w:val="24"/>
          <w:lang w:eastAsia="nl-NL"/>
        </w:rPr>
      </w:pPr>
      <w:r w:rsidRPr="003714D5">
        <w:rPr>
          <w:rFonts w:ascii="Times New Roman" w:eastAsia="Times New Roman" w:hAnsi="Times New Roman" w:cs="Times New Roman"/>
          <w:sz w:val="24"/>
          <w:szCs w:val="24"/>
          <w:lang w:eastAsia="nl-NL"/>
        </w:rPr>
        <w:t>11:15 – 12:</w:t>
      </w:r>
      <w:r w:rsidR="003714D5">
        <w:rPr>
          <w:rFonts w:ascii="Times New Roman" w:eastAsia="Times New Roman" w:hAnsi="Times New Roman" w:cs="Times New Roman"/>
          <w:sz w:val="24"/>
          <w:szCs w:val="24"/>
          <w:lang w:eastAsia="nl-NL"/>
        </w:rPr>
        <w:t>0</w:t>
      </w:r>
      <w:r w:rsidRPr="003714D5">
        <w:rPr>
          <w:rFonts w:ascii="Times New Roman" w:eastAsia="Times New Roman" w:hAnsi="Times New Roman" w:cs="Times New Roman"/>
          <w:sz w:val="24"/>
          <w:szCs w:val="24"/>
          <w:lang w:eastAsia="nl-NL"/>
        </w:rPr>
        <w:t xml:space="preserve">0 uur: </w:t>
      </w:r>
      <w:r w:rsidR="003714D5" w:rsidRPr="003714D5">
        <w:rPr>
          <w:rFonts w:ascii="Times New Roman" w:eastAsia="Times New Roman" w:hAnsi="Times New Roman" w:cs="Times New Roman"/>
          <w:sz w:val="24"/>
          <w:szCs w:val="24"/>
          <w:lang w:eastAsia="nl-NL"/>
        </w:rPr>
        <w:t>Verslaving bij ouderen - Korsakov en alcoholdementie</w:t>
      </w:r>
    </w:p>
    <w:p w14:paraId="7DBCE19E" w14:textId="235030CE" w:rsidR="00AE5B17" w:rsidRPr="00C80EEB" w:rsidRDefault="003714D5" w:rsidP="00AE5B17">
      <w:pPr>
        <w:pStyle w:val="Lijstalinea"/>
        <w:numPr>
          <w:ilvl w:val="0"/>
          <w:numId w:val="6"/>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12:00 – 12:30 uur: Diagnostiek van </w:t>
      </w:r>
      <w:proofErr w:type="spellStart"/>
      <w:r>
        <w:rPr>
          <w:rFonts w:ascii="Times New Roman" w:eastAsia="Times New Roman" w:hAnsi="Times New Roman" w:cs="Times New Roman"/>
          <w:sz w:val="24"/>
          <w:szCs w:val="24"/>
          <w:lang w:eastAsia="nl-NL"/>
        </w:rPr>
        <w:t>neuropsychiatrische</w:t>
      </w:r>
      <w:proofErr w:type="spellEnd"/>
      <w:r>
        <w:rPr>
          <w:rFonts w:ascii="Times New Roman" w:eastAsia="Times New Roman" w:hAnsi="Times New Roman" w:cs="Times New Roman"/>
          <w:sz w:val="24"/>
          <w:szCs w:val="24"/>
          <w:lang w:eastAsia="nl-NL"/>
        </w:rPr>
        <w:t xml:space="preserve"> symptomen </w:t>
      </w:r>
    </w:p>
    <w:p w14:paraId="52286F3F" w14:textId="77777777" w:rsidR="00AE5B17" w:rsidRPr="00C80EEB" w:rsidRDefault="00AE5B17" w:rsidP="00AE5B17">
      <w:pPr>
        <w:numPr>
          <w:ilvl w:val="0"/>
          <w:numId w:val="6"/>
        </w:num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12:30 - 13:30 uur: Lunchpauze</w:t>
      </w:r>
    </w:p>
    <w:p w14:paraId="74409FAC" w14:textId="3A6EB5C0" w:rsidR="00AE5B17" w:rsidRPr="003714D5" w:rsidRDefault="00AE5B17" w:rsidP="003714D5">
      <w:pPr>
        <w:pStyle w:val="Lijstalinea"/>
        <w:numPr>
          <w:ilvl w:val="0"/>
          <w:numId w:val="6"/>
        </w:numPr>
        <w:rPr>
          <w:rFonts w:ascii="Times New Roman" w:eastAsia="Times New Roman" w:hAnsi="Times New Roman" w:cs="Times New Roman"/>
          <w:sz w:val="24"/>
          <w:szCs w:val="24"/>
          <w:lang w:eastAsia="nl-NL"/>
        </w:rPr>
      </w:pPr>
      <w:r w:rsidRPr="003714D5">
        <w:rPr>
          <w:rFonts w:ascii="Times New Roman" w:eastAsia="Times New Roman" w:hAnsi="Times New Roman" w:cs="Times New Roman"/>
          <w:sz w:val="24"/>
          <w:szCs w:val="24"/>
          <w:lang w:eastAsia="nl-NL"/>
        </w:rPr>
        <w:t xml:space="preserve">13:30 – 14:45 uur: </w:t>
      </w:r>
      <w:r w:rsidR="003714D5" w:rsidRPr="003714D5">
        <w:rPr>
          <w:rFonts w:ascii="Times New Roman" w:eastAsia="Times New Roman" w:hAnsi="Times New Roman" w:cs="Times New Roman"/>
          <w:sz w:val="24"/>
          <w:szCs w:val="24"/>
          <w:lang w:eastAsia="nl-NL"/>
        </w:rPr>
        <w:t>Psychofarmacologie en polyfarmacie bij ouderen - gevolgen van verschillende medicatie toegelicht</w:t>
      </w:r>
    </w:p>
    <w:p w14:paraId="6E3A76E1" w14:textId="77777777" w:rsidR="00AE5B17" w:rsidRPr="00A26F3F" w:rsidRDefault="00AE5B17" w:rsidP="00AE5B17">
      <w:pPr>
        <w:numPr>
          <w:ilvl w:val="0"/>
          <w:numId w:val="6"/>
        </w:num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14:45 – 15:00 uur: pauze</w:t>
      </w:r>
    </w:p>
    <w:p w14:paraId="08EFB727" w14:textId="2D61A9BC" w:rsidR="00A26F3F" w:rsidRPr="00A26F3F" w:rsidRDefault="00AE5B17" w:rsidP="00907906">
      <w:pPr>
        <w:numPr>
          <w:ilvl w:val="0"/>
          <w:numId w:val="7"/>
        </w:numPr>
        <w:spacing w:line="240" w:lineRule="auto"/>
        <w:rPr>
          <w:rFonts w:ascii="Times New Roman" w:eastAsia="Times New Roman" w:hAnsi="Times New Roman" w:cs="Times New Roman"/>
          <w:sz w:val="24"/>
          <w:szCs w:val="24"/>
          <w:lang w:eastAsia="nl-NL"/>
        </w:rPr>
      </w:pPr>
      <w:r w:rsidRPr="003714D5">
        <w:rPr>
          <w:rFonts w:ascii="Times New Roman" w:eastAsia="Times New Roman" w:hAnsi="Times New Roman" w:cs="Times New Roman"/>
          <w:sz w:val="24"/>
          <w:szCs w:val="24"/>
          <w:lang w:eastAsia="nl-NL"/>
        </w:rPr>
        <w:t xml:space="preserve">15:00 – 16:00 uur: </w:t>
      </w:r>
      <w:r w:rsidR="00A26F3F" w:rsidRPr="00A26F3F">
        <w:rPr>
          <w:rFonts w:ascii="Times New Roman" w:eastAsia="Times New Roman" w:hAnsi="Times New Roman" w:cs="Times New Roman"/>
          <w:sz w:val="24"/>
          <w:szCs w:val="24"/>
          <w:lang w:eastAsia="nl-NL"/>
        </w:rPr>
        <w:t>Verpleegkundige diagnostiek en interventies rondom neurocognitieve stoornissen en probleemgedrag</w:t>
      </w:r>
    </w:p>
    <w:bookmarkEnd w:id="2"/>
    <w:p w14:paraId="40F18217" w14:textId="77777777" w:rsidR="003714D5" w:rsidRDefault="003714D5" w:rsidP="00A26F3F">
      <w:pPr>
        <w:spacing w:line="240" w:lineRule="auto"/>
        <w:rPr>
          <w:rFonts w:ascii="Times New Roman" w:eastAsia="Times New Roman" w:hAnsi="Times New Roman" w:cs="Times New Roman"/>
          <w:b/>
          <w:bCs/>
          <w:color w:val="6292A0"/>
          <w:sz w:val="24"/>
          <w:szCs w:val="24"/>
          <w:lang w:eastAsia="nl-NL"/>
        </w:rPr>
      </w:pPr>
    </w:p>
    <w:p w14:paraId="6F520AFD" w14:textId="7E0A2D52" w:rsidR="00A26F3F" w:rsidRDefault="00A26F3F" w:rsidP="00A26F3F">
      <w:pPr>
        <w:spacing w:line="240" w:lineRule="auto"/>
        <w:rPr>
          <w:rFonts w:ascii="Times New Roman" w:eastAsia="Times New Roman" w:hAnsi="Times New Roman" w:cs="Times New Roman"/>
          <w:b/>
          <w:bCs/>
          <w:color w:val="E2001A"/>
          <w:sz w:val="24"/>
          <w:szCs w:val="24"/>
          <w:lang w:eastAsia="nl-NL"/>
        </w:rPr>
      </w:pPr>
      <w:r w:rsidRPr="00A26F3F">
        <w:rPr>
          <w:rFonts w:ascii="Times New Roman" w:eastAsia="Times New Roman" w:hAnsi="Times New Roman" w:cs="Times New Roman"/>
          <w:b/>
          <w:bCs/>
          <w:color w:val="6292A0"/>
          <w:sz w:val="24"/>
          <w:szCs w:val="24"/>
          <w:lang w:eastAsia="nl-NL"/>
        </w:rPr>
        <w:t>Dag 3</w:t>
      </w:r>
      <w:r w:rsidRPr="00A26F3F">
        <w:rPr>
          <w:rFonts w:ascii="Times New Roman" w:eastAsia="Times New Roman" w:hAnsi="Times New Roman" w:cs="Times New Roman"/>
          <w:b/>
          <w:bCs/>
          <w:sz w:val="24"/>
          <w:szCs w:val="24"/>
          <w:lang w:eastAsia="nl-NL"/>
        </w:rPr>
        <w:br/>
      </w:r>
      <w:r w:rsidRPr="00A26F3F">
        <w:rPr>
          <w:rFonts w:ascii="Times New Roman" w:eastAsia="Times New Roman" w:hAnsi="Times New Roman" w:cs="Times New Roman"/>
          <w:b/>
          <w:bCs/>
          <w:color w:val="E2001A"/>
          <w:sz w:val="24"/>
          <w:szCs w:val="24"/>
          <w:lang w:eastAsia="nl-NL"/>
        </w:rPr>
        <w:t>De onbegrepen cliënt</w:t>
      </w:r>
    </w:p>
    <w:p w14:paraId="6779ADDB" w14:textId="690F0673" w:rsidR="002B12E6" w:rsidRPr="00A26F3F" w:rsidRDefault="002B12E6" w:rsidP="002B12E6">
      <w:pPr>
        <w:spacing w:before="100" w:beforeAutospacing="1" w:after="100" w:afterAutospacing="1"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Docenten:</w:t>
      </w:r>
    </w:p>
    <w:p w14:paraId="397C721D" w14:textId="3972D75F" w:rsidR="00A26F3F" w:rsidRDefault="00EB10ED" w:rsidP="00A26F3F">
      <w:pPr>
        <w:spacing w:line="240" w:lineRule="auto"/>
        <w:rPr>
          <w:rFonts w:ascii="Times New Roman" w:eastAsia="Times New Roman" w:hAnsi="Times New Roman" w:cs="Times New Roman"/>
          <w:sz w:val="24"/>
          <w:szCs w:val="24"/>
          <w:lang w:eastAsia="nl-NL"/>
        </w:rPr>
      </w:pPr>
      <w:hyperlink r:id="rId8" w:history="1">
        <w:r w:rsidR="00A26F3F" w:rsidRPr="00A26F3F">
          <w:rPr>
            <w:rFonts w:ascii="Times New Roman" w:eastAsia="Times New Roman" w:hAnsi="Times New Roman" w:cs="Times New Roman"/>
            <w:b/>
            <w:bCs/>
            <w:color w:val="E2001A"/>
            <w:sz w:val="24"/>
            <w:szCs w:val="24"/>
            <w:u w:val="single"/>
            <w:lang w:eastAsia="nl-NL"/>
          </w:rPr>
          <w:t>Dr. Arjan Videler</w:t>
        </w:r>
      </w:hyperlink>
      <w:r w:rsidR="00A26F3F" w:rsidRPr="00A26F3F">
        <w:rPr>
          <w:rFonts w:ascii="Times New Roman" w:eastAsia="Times New Roman" w:hAnsi="Times New Roman" w:cs="Times New Roman"/>
          <w:b/>
          <w:bCs/>
          <w:sz w:val="24"/>
          <w:szCs w:val="24"/>
          <w:lang w:eastAsia="nl-NL"/>
        </w:rPr>
        <w:t>, </w:t>
      </w:r>
      <w:r w:rsidR="00A26F3F" w:rsidRPr="00A26F3F">
        <w:rPr>
          <w:rFonts w:ascii="Times New Roman" w:eastAsia="Times New Roman" w:hAnsi="Times New Roman" w:cs="Times New Roman"/>
          <w:sz w:val="24"/>
          <w:szCs w:val="24"/>
          <w:lang w:eastAsia="nl-NL"/>
        </w:rPr>
        <w:t xml:space="preserve">GZ-psycholoog, psychotherapeut, onderzoeker en manager behandeling </w:t>
      </w:r>
      <w:proofErr w:type="spellStart"/>
      <w:r w:rsidR="00A26F3F" w:rsidRPr="00A26F3F">
        <w:rPr>
          <w:rFonts w:ascii="Times New Roman" w:eastAsia="Times New Roman" w:hAnsi="Times New Roman" w:cs="Times New Roman"/>
          <w:sz w:val="24"/>
          <w:szCs w:val="24"/>
          <w:lang w:eastAsia="nl-NL"/>
        </w:rPr>
        <w:t>PersonaCura</w:t>
      </w:r>
      <w:proofErr w:type="spellEnd"/>
      <w:r w:rsidR="00A26F3F" w:rsidRPr="00A26F3F">
        <w:rPr>
          <w:rFonts w:ascii="Times New Roman" w:eastAsia="Times New Roman" w:hAnsi="Times New Roman" w:cs="Times New Roman"/>
          <w:sz w:val="24"/>
          <w:szCs w:val="24"/>
          <w:lang w:eastAsia="nl-NL"/>
        </w:rPr>
        <w:t xml:space="preserve">, specialist in persoonlijkheid en gedrag bij senioren </w:t>
      </w:r>
      <w:proofErr w:type="spellStart"/>
      <w:r w:rsidR="00A26F3F" w:rsidRPr="00A26F3F">
        <w:rPr>
          <w:rFonts w:ascii="Times New Roman" w:eastAsia="Times New Roman" w:hAnsi="Times New Roman" w:cs="Times New Roman"/>
          <w:sz w:val="24"/>
          <w:szCs w:val="24"/>
          <w:lang w:eastAsia="nl-NL"/>
        </w:rPr>
        <w:t>GGz</w:t>
      </w:r>
      <w:proofErr w:type="spellEnd"/>
      <w:r w:rsidR="00A26F3F" w:rsidRPr="00A26F3F">
        <w:rPr>
          <w:rFonts w:ascii="Times New Roman" w:eastAsia="Times New Roman" w:hAnsi="Times New Roman" w:cs="Times New Roman"/>
          <w:sz w:val="24"/>
          <w:szCs w:val="24"/>
          <w:lang w:eastAsia="nl-NL"/>
        </w:rPr>
        <w:t xml:space="preserve"> </w:t>
      </w:r>
      <w:proofErr w:type="spellStart"/>
      <w:r w:rsidR="00A26F3F" w:rsidRPr="00A26F3F">
        <w:rPr>
          <w:rFonts w:ascii="Times New Roman" w:eastAsia="Times New Roman" w:hAnsi="Times New Roman" w:cs="Times New Roman"/>
          <w:sz w:val="24"/>
          <w:szCs w:val="24"/>
          <w:lang w:eastAsia="nl-NL"/>
        </w:rPr>
        <w:t>Breburg</w:t>
      </w:r>
      <w:proofErr w:type="spellEnd"/>
      <w:r w:rsidR="00A26F3F" w:rsidRPr="00A26F3F">
        <w:rPr>
          <w:rFonts w:ascii="Times New Roman" w:eastAsia="Times New Roman" w:hAnsi="Times New Roman" w:cs="Times New Roman"/>
          <w:sz w:val="24"/>
          <w:szCs w:val="24"/>
          <w:lang w:eastAsia="nl-NL"/>
        </w:rPr>
        <w:br/>
      </w:r>
      <w:r w:rsidR="00A26F3F" w:rsidRPr="00A26F3F">
        <w:rPr>
          <w:rFonts w:ascii="Times New Roman" w:eastAsia="Times New Roman" w:hAnsi="Times New Roman" w:cs="Times New Roman"/>
          <w:b/>
          <w:bCs/>
          <w:sz w:val="24"/>
          <w:szCs w:val="24"/>
          <w:lang w:eastAsia="nl-NL"/>
        </w:rPr>
        <w:t>Christel van Osch, </w:t>
      </w:r>
      <w:r w:rsidR="00A26F3F" w:rsidRPr="00A26F3F">
        <w:rPr>
          <w:rFonts w:ascii="Times New Roman" w:eastAsia="Times New Roman" w:hAnsi="Times New Roman" w:cs="Times New Roman"/>
          <w:sz w:val="24"/>
          <w:szCs w:val="24"/>
          <w:lang w:eastAsia="nl-NL"/>
        </w:rPr>
        <w:t xml:space="preserve">verpleegkundige psychiatrie en klinische geriatrie </w:t>
      </w:r>
      <w:proofErr w:type="spellStart"/>
      <w:r w:rsidR="00A26F3F" w:rsidRPr="00A26F3F">
        <w:rPr>
          <w:rFonts w:ascii="Times New Roman" w:eastAsia="Times New Roman" w:hAnsi="Times New Roman" w:cs="Times New Roman"/>
          <w:sz w:val="24"/>
          <w:szCs w:val="24"/>
          <w:lang w:eastAsia="nl-NL"/>
        </w:rPr>
        <w:t>GGz</w:t>
      </w:r>
      <w:proofErr w:type="spellEnd"/>
      <w:r w:rsidR="00A26F3F" w:rsidRPr="00A26F3F">
        <w:rPr>
          <w:rFonts w:ascii="Times New Roman" w:eastAsia="Times New Roman" w:hAnsi="Times New Roman" w:cs="Times New Roman"/>
          <w:sz w:val="24"/>
          <w:szCs w:val="24"/>
          <w:lang w:eastAsia="nl-NL"/>
        </w:rPr>
        <w:t xml:space="preserve"> </w:t>
      </w:r>
      <w:proofErr w:type="spellStart"/>
      <w:r w:rsidR="00A26F3F" w:rsidRPr="00A26F3F">
        <w:rPr>
          <w:rFonts w:ascii="Times New Roman" w:eastAsia="Times New Roman" w:hAnsi="Times New Roman" w:cs="Times New Roman"/>
          <w:sz w:val="24"/>
          <w:szCs w:val="24"/>
          <w:lang w:eastAsia="nl-NL"/>
        </w:rPr>
        <w:t>Breburg</w:t>
      </w:r>
      <w:proofErr w:type="spellEnd"/>
      <w:r w:rsidR="00A26F3F" w:rsidRPr="00A26F3F">
        <w:rPr>
          <w:rFonts w:ascii="Times New Roman" w:eastAsia="Times New Roman" w:hAnsi="Times New Roman" w:cs="Times New Roman"/>
          <w:sz w:val="24"/>
          <w:szCs w:val="24"/>
          <w:lang w:eastAsia="nl-NL"/>
        </w:rPr>
        <w:t xml:space="preserve"> opnameafdeling </w:t>
      </w:r>
      <w:proofErr w:type="spellStart"/>
      <w:r w:rsidR="00A26F3F" w:rsidRPr="00A26F3F">
        <w:rPr>
          <w:rFonts w:ascii="Times New Roman" w:eastAsia="Times New Roman" w:hAnsi="Times New Roman" w:cs="Times New Roman"/>
          <w:sz w:val="24"/>
          <w:szCs w:val="24"/>
          <w:lang w:eastAsia="nl-NL"/>
        </w:rPr>
        <w:t>gerontopsychiatrie</w:t>
      </w:r>
      <w:proofErr w:type="spellEnd"/>
      <w:r w:rsidR="00A26F3F" w:rsidRPr="00A26F3F">
        <w:rPr>
          <w:rFonts w:ascii="Times New Roman" w:eastAsia="Times New Roman" w:hAnsi="Times New Roman" w:cs="Times New Roman"/>
          <w:sz w:val="24"/>
          <w:szCs w:val="24"/>
          <w:lang w:eastAsia="nl-NL"/>
        </w:rPr>
        <w:t xml:space="preserve"> en psychogeriatrie</w:t>
      </w:r>
      <w:r w:rsidR="00A26F3F" w:rsidRPr="00A26F3F">
        <w:rPr>
          <w:rFonts w:ascii="Times New Roman" w:eastAsia="Times New Roman" w:hAnsi="Times New Roman" w:cs="Times New Roman"/>
          <w:sz w:val="24"/>
          <w:szCs w:val="24"/>
          <w:lang w:eastAsia="nl-NL"/>
        </w:rPr>
        <w:br/>
      </w:r>
      <w:r w:rsidR="00A26F3F" w:rsidRPr="00A26F3F">
        <w:rPr>
          <w:rFonts w:ascii="Times New Roman" w:eastAsia="Times New Roman" w:hAnsi="Times New Roman" w:cs="Times New Roman"/>
          <w:b/>
          <w:bCs/>
          <w:sz w:val="24"/>
          <w:szCs w:val="24"/>
          <w:lang w:eastAsia="nl-NL"/>
        </w:rPr>
        <w:t>Fraukje Linthout, </w:t>
      </w:r>
      <w:r w:rsidR="00A26F3F" w:rsidRPr="00A26F3F">
        <w:rPr>
          <w:rFonts w:ascii="Times New Roman" w:eastAsia="Times New Roman" w:hAnsi="Times New Roman" w:cs="Times New Roman"/>
          <w:sz w:val="24"/>
          <w:szCs w:val="24"/>
          <w:lang w:eastAsia="nl-NL"/>
        </w:rPr>
        <w:t xml:space="preserve">verpleegkundige psychiatrie en klinische geriatrie </w:t>
      </w:r>
      <w:proofErr w:type="spellStart"/>
      <w:r w:rsidR="00A26F3F" w:rsidRPr="00A26F3F">
        <w:rPr>
          <w:rFonts w:ascii="Times New Roman" w:eastAsia="Times New Roman" w:hAnsi="Times New Roman" w:cs="Times New Roman"/>
          <w:sz w:val="24"/>
          <w:szCs w:val="24"/>
          <w:lang w:eastAsia="nl-NL"/>
        </w:rPr>
        <w:t>GGz</w:t>
      </w:r>
      <w:proofErr w:type="spellEnd"/>
      <w:r w:rsidR="00A26F3F" w:rsidRPr="00A26F3F">
        <w:rPr>
          <w:rFonts w:ascii="Times New Roman" w:eastAsia="Times New Roman" w:hAnsi="Times New Roman" w:cs="Times New Roman"/>
          <w:sz w:val="24"/>
          <w:szCs w:val="24"/>
          <w:lang w:eastAsia="nl-NL"/>
        </w:rPr>
        <w:t xml:space="preserve"> </w:t>
      </w:r>
      <w:proofErr w:type="spellStart"/>
      <w:r w:rsidR="00A26F3F" w:rsidRPr="00A26F3F">
        <w:rPr>
          <w:rFonts w:ascii="Times New Roman" w:eastAsia="Times New Roman" w:hAnsi="Times New Roman" w:cs="Times New Roman"/>
          <w:sz w:val="24"/>
          <w:szCs w:val="24"/>
          <w:lang w:eastAsia="nl-NL"/>
        </w:rPr>
        <w:t>Breburg</w:t>
      </w:r>
      <w:proofErr w:type="spellEnd"/>
      <w:r w:rsidR="00A26F3F" w:rsidRPr="00A26F3F">
        <w:rPr>
          <w:rFonts w:ascii="Times New Roman" w:eastAsia="Times New Roman" w:hAnsi="Times New Roman" w:cs="Times New Roman"/>
          <w:sz w:val="24"/>
          <w:szCs w:val="24"/>
          <w:lang w:eastAsia="nl-NL"/>
        </w:rPr>
        <w:t xml:space="preserve"> opnameafdeling </w:t>
      </w:r>
      <w:proofErr w:type="spellStart"/>
      <w:r w:rsidR="00A26F3F" w:rsidRPr="00A26F3F">
        <w:rPr>
          <w:rFonts w:ascii="Times New Roman" w:eastAsia="Times New Roman" w:hAnsi="Times New Roman" w:cs="Times New Roman"/>
          <w:sz w:val="24"/>
          <w:szCs w:val="24"/>
          <w:lang w:eastAsia="nl-NL"/>
        </w:rPr>
        <w:t>gerontopsychiatrie</w:t>
      </w:r>
      <w:proofErr w:type="spellEnd"/>
      <w:r w:rsidR="00A26F3F" w:rsidRPr="00A26F3F">
        <w:rPr>
          <w:rFonts w:ascii="Times New Roman" w:eastAsia="Times New Roman" w:hAnsi="Times New Roman" w:cs="Times New Roman"/>
          <w:sz w:val="24"/>
          <w:szCs w:val="24"/>
          <w:lang w:eastAsia="nl-NL"/>
        </w:rPr>
        <w:t xml:space="preserve"> en psychogeriatrie</w:t>
      </w:r>
    </w:p>
    <w:p w14:paraId="64C51640" w14:textId="5311A77B" w:rsidR="002B12E6" w:rsidRDefault="002B12E6" w:rsidP="002B12E6">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Veroudering doet een groot beroep op de veerkracht en coping van de ouderen patiënt. Bij chronische somatische aandoeningen, neurocognitieve stoornissen en zorgafhankelijkheid wordt de persoonlijkheid meer dan in elke andere levensfase onder druk gezet. Persoonlijkheidspathologie komt – soms voor het eerst in de levensloop – aan de oppervlakte. Bovendien kan de persoonlijkheid aanscherpen of veranderen. In deze dag staan persoonlijkheidsstoornissen en </w:t>
      </w:r>
      <w:proofErr w:type="spellStart"/>
      <w:r>
        <w:rPr>
          <w:rFonts w:ascii="Times New Roman" w:eastAsia="Times New Roman" w:hAnsi="Times New Roman" w:cs="Times New Roman"/>
          <w:sz w:val="24"/>
          <w:szCs w:val="24"/>
          <w:lang w:eastAsia="nl-NL"/>
        </w:rPr>
        <w:t>maladaptieve</w:t>
      </w:r>
      <w:proofErr w:type="spellEnd"/>
      <w:r>
        <w:rPr>
          <w:rFonts w:ascii="Times New Roman" w:eastAsia="Times New Roman" w:hAnsi="Times New Roman" w:cs="Times New Roman"/>
          <w:sz w:val="24"/>
          <w:szCs w:val="24"/>
          <w:lang w:eastAsia="nl-NL"/>
        </w:rPr>
        <w:t xml:space="preserve"> persoonlijkheidstrekken centraal.</w:t>
      </w:r>
    </w:p>
    <w:p w14:paraId="3BE68FD2" w14:textId="77777777" w:rsidR="002B12E6" w:rsidRPr="0055712E" w:rsidRDefault="002B12E6" w:rsidP="002B12E6">
      <w:pPr>
        <w:spacing w:before="100" w:beforeAutospacing="1" w:after="100" w:afterAutospacing="1" w:line="240" w:lineRule="auto"/>
        <w:rPr>
          <w:rFonts w:ascii="Times New Roman" w:eastAsia="Times New Roman" w:hAnsi="Times New Roman" w:cs="Times New Roman"/>
          <w:b/>
          <w:sz w:val="24"/>
          <w:szCs w:val="24"/>
          <w:lang w:eastAsia="nl-NL"/>
        </w:rPr>
      </w:pPr>
      <w:bookmarkStart w:id="3" w:name="_Hlk527283819"/>
      <w:r w:rsidRPr="0055712E">
        <w:rPr>
          <w:rFonts w:ascii="Times New Roman" w:eastAsia="Times New Roman" w:hAnsi="Times New Roman" w:cs="Times New Roman"/>
          <w:b/>
          <w:sz w:val="24"/>
          <w:szCs w:val="24"/>
          <w:lang w:eastAsia="nl-NL"/>
        </w:rPr>
        <w:t>Leerdoelen zijn:</w:t>
      </w:r>
    </w:p>
    <w:p w14:paraId="1728328C" w14:textId="04A99D37" w:rsidR="002B12E6" w:rsidRDefault="004C554A" w:rsidP="002B12E6">
      <w:pPr>
        <w:pStyle w:val="Lijstalinea"/>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Bekend zijn met en h</w:t>
      </w:r>
      <w:r w:rsidR="002B12E6">
        <w:rPr>
          <w:rFonts w:ascii="Times New Roman" w:eastAsia="Times New Roman" w:hAnsi="Times New Roman" w:cs="Times New Roman"/>
          <w:sz w:val="24"/>
          <w:szCs w:val="24"/>
          <w:lang w:eastAsia="nl-NL"/>
        </w:rPr>
        <w:t>erkennen van persoonlijkheidsstoornissen en persoonlijkheidsveranderingen</w:t>
      </w:r>
    </w:p>
    <w:p w14:paraId="7C27F4BB" w14:textId="62320B50" w:rsidR="002B12E6" w:rsidRDefault="002B12E6" w:rsidP="002B12E6">
      <w:pPr>
        <w:pStyle w:val="Lijstalinea"/>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w:t>
      </w:r>
      <w:r w:rsidR="004C554A">
        <w:rPr>
          <w:rFonts w:ascii="Times New Roman" w:eastAsia="Times New Roman" w:hAnsi="Times New Roman" w:cs="Times New Roman"/>
          <w:sz w:val="24"/>
          <w:szCs w:val="24"/>
          <w:lang w:eastAsia="nl-NL"/>
        </w:rPr>
        <w:t>kend zijn met de belangrijkste diagnostische opties in samenwerking met de psycholoog binnen het team</w:t>
      </w:r>
    </w:p>
    <w:p w14:paraId="7070C037" w14:textId="77777777" w:rsidR="004C554A" w:rsidRPr="004C554A" w:rsidRDefault="004C554A" w:rsidP="002B12E6">
      <w:pPr>
        <w:pStyle w:val="Lijstalinea"/>
        <w:numPr>
          <w:ilvl w:val="0"/>
          <w:numId w:val="10"/>
        </w:numPr>
        <w:spacing w:before="100" w:beforeAutospacing="1" w:after="100"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De belangrijkste beginselen van de bejegening van ouderen met persoonlijkheidsstoornissen beheersen</w:t>
      </w:r>
    </w:p>
    <w:p w14:paraId="4A6DA2E1" w14:textId="77777777" w:rsidR="004C554A" w:rsidRPr="004C554A" w:rsidRDefault="002B12E6" w:rsidP="00576D15">
      <w:pPr>
        <w:pStyle w:val="Lijstalinea"/>
        <w:numPr>
          <w:ilvl w:val="0"/>
          <w:numId w:val="10"/>
        </w:numPr>
        <w:spacing w:before="100" w:beforeAutospacing="1" w:after="100" w:afterAutospacing="1" w:line="240" w:lineRule="auto"/>
        <w:rPr>
          <w:rFonts w:ascii="Times New Roman" w:eastAsia="Times New Roman" w:hAnsi="Times New Roman" w:cs="Times New Roman"/>
          <w:b/>
          <w:sz w:val="24"/>
          <w:szCs w:val="24"/>
          <w:lang w:eastAsia="nl-NL"/>
        </w:rPr>
      </w:pPr>
      <w:r w:rsidRPr="004C554A">
        <w:rPr>
          <w:rFonts w:ascii="Times New Roman" w:eastAsia="Times New Roman" w:hAnsi="Times New Roman" w:cs="Times New Roman"/>
          <w:sz w:val="24"/>
          <w:szCs w:val="24"/>
          <w:lang w:eastAsia="nl-NL"/>
        </w:rPr>
        <w:t xml:space="preserve">Gedragsproblemen bij </w:t>
      </w:r>
      <w:proofErr w:type="spellStart"/>
      <w:r w:rsidR="004C554A" w:rsidRPr="004C554A">
        <w:rPr>
          <w:rFonts w:ascii="Times New Roman" w:eastAsia="Times New Roman" w:hAnsi="Times New Roman" w:cs="Times New Roman"/>
          <w:sz w:val="24"/>
          <w:szCs w:val="24"/>
          <w:lang w:eastAsia="nl-NL"/>
        </w:rPr>
        <w:t>comorbide</w:t>
      </w:r>
      <w:proofErr w:type="spellEnd"/>
      <w:r w:rsidR="004C554A" w:rsidRPr="004C554A">
        <w:rPr>
          <w:rFonts w:ascii="Times New Roman" w:eastAsia="Times New Roman" w:hAnsi="Times New Roman" w:cs="Times New Roman"/>
          <w:sz w:val="24"/>
          <w:szCs w:val="24"/>
          <w:lang w:eastAsia="nl-NL"/>
        </w:rPr>
        <w:t xml:space="preserve"> persoonlijkheidsstoornissen kunnen behandelen </w:t>
      </w:r>
    </w:p>
    <w:bookmarkEnd w:id="3"/>
    <w:p w14:paraId="143DAB09" w14:textId="32FA6125" w:rsidR="002B12E6" w:rsidRPr="004C554A" w:rsidRDefault="002B12E6" w:rsidP="004C554A">
      <w:pPr>
        <w:spacing w:before="100" w:beforeAutospacing="1" w:after="100" w:afterAutospacing="1" w:line="240" w:lineRule="auto"/>
        <w:rPr>
          <w:rFonts w:ascii="Times New Roman" w:eastAsia="Times New Roman" w:hAnsi="Times New Roman" w:cs="Times New Roman"/>
          <w:b/>
          <w:sz w:val="24"/>
          <w:szCs w:val="24"/>
          <w:lang w:eastAsia="nl-NL"/>
        </w:rPr>
      </w:pPr>
      <w:r w:rsidRPr="004C554A">
        <w:rPr>
          <w:rFonts w:ascii="Times New Roman" w:eastAsia="Times New Roman" w:hAnsi="Times New Roman" w:cs="Times New Roman"/>
          <w:b/>
          <w:sz w:val="24"/>
          <w:szCs w:val="24"/>
          <w:lang w:eastAsia="nl-NL"/>
        </w:rPr>
        <w:t>Dagprogramma:</w:t>
      </w:r>
    </w:p>
    <w:p w14:paraId="52CA848B" w14:textId="51F2382F" w:rsidR="00DA4CB2" w:rsidRDefault="002B12E6" w:rsidP="00DA4CB2">
      <w:pPr>
        <w:pStyle w:val="Lijstalinea"/>
        <w:numPr>
          <w:ilvl w:val="0"/>
          <w:numId w:val="6"/>
        </w:numPr>
        <w:rPr>
          <w:rFonts w:ascii="Times New Roman" w:eastAsia="Times New Roman" w:hAnsi="Times New Roman" w:cs="Times New Roman"/>
          <w:sz w:val="24"/>
          <w:szCs w:val="24"/>
          <w:lang w:eastAsia="nl-NL"/>
        </w:rPr>
      </w:pPr>
      <w:r w:rsidRPr="00AE5B17">
        <w:rPr>
          <w:rFonts w:ascii="Times New Roman" w:eastAsia="Times New Roman" w:hAnsi="Times New Roman" w:cs="Times New Roman"/>
          <w:sz w:val="24"/>
          <w:szCs w:val="24"/>
          <w:lang w:eastAsia="nl-NL"/>
        </w:rPr>
        <w:lastRenderedPageBreak/>
        <w:t>9:30 – 1</w:t>
      </w:r>
      <w:r w:rsidR="00DA4CB2">
        <w:rPr>
          <w:rFonts w:ascii="Times New Roman" w:eastAsia="Times New Roman" w:hAnsi="Times New Roman" w:cs="Times New Roman"/>
          <w:sz w:val="24"/>
          <w:szCs w:val="24"/>
          <w:lang w:eastAsia="nl-NL"/>
        </w:rPr>
        <w:t>0</w:t>
      </w:r>
      <w:r w:rsidRPr="00AE5B17">
        <w:rPr>
          <w:rFonts w:ascii="Times New Roman" w:eastAsia="Times New Roman" w:hAnsi="Times New Roman" w:cs="Times New Roman"/>
          <w:sz w:val="24"/>
          <w:szCs w:val="24"/>
          <w:lang w:eastAsia="nl-NL"/>
        </w:rPr>
        <w:t>:</w:t>
      </w:r>
      <w:r w:rsidR="00DA4CB2">
        <w:rPr>
          <w:rFonts w:ascii="Times New Roman" w:eastAsia="Times New Roman" w:hAnsi="Times New Roman" w:cs="Times New Roman"/>
          <w:sz w:val="24"/>
          <w:szCs w:val="24"/>
          <w:lang w:eastAsia="nl-NL"/>
        </w:rPr>
        <w:t>3</w:t>
      </w:r>
      <w:r w:rsidRPr="00AE5B17">
        <w:rPr>
          <w:rFonts w:ascii="Times New Roman" w:eastAsia="Times New Roman" w:hAnsi="Times New Roman" w:cs="Times New Roman"/>
          <w:sz w:val="24"/>
          <w:szCs w:val="24"/>
          <w:lang w:eastAsia="nl-NL"/>
        </w:rPr>
        <w:t xml:space="preserve">0 uur: </w:t>
      </w:r>
      <w:r w:rsidR="004C554A" w:rsidRPr="004C554A">
        <w:rPr>
          <w:rFonts w:ascii="Times New Roman" w:eastAsia="Times New Roman" w:hAnsi="Times New Roman" w:cs="Times New Roman"/>
          <w:sz w:val="24"/>
          <w:szCs w:val="24"/>
          <w:lang w:eastAsia="nl-NL"/>
        </w:rPr>
        <w:t xml:space="preserve">Persoonlijkheidsstoornissen bij ouderen - cluster A, B en </w:t>
      </w:r>
      <w:r w:rsidR="00DA4CB2">
        <w:rPr>
          <w:rFonts w:ascii="Times New Roman" w:eastAsia="Times New Roman" w:hAnsi="Times New Roman" w:cs="Times New Roman"/>
          <w:sz w:val="24"/>
          <w:szCs w:val="24"/>
          <w:lang w:eastAsia="nl-NL"/>
        </w:rPr>
        <w:t>C</w:t>
      </w:r>
    </w:p>
    <w:p w14:paraId="54623D49" w14:textId="77777777" w:rsidR="00DA4CB2" w:rsidRDefault="00DA4CB2" w:rsidP="00DA4CB2">
      <w:pPr>
        <w:pStyle w:val="Lijstalinea"/>
        <w:rPr>
          <w:rFonts w:ascii="Times New Roman" w:eastAsia="Times New Roman" w:hAnsi="Times New Roman" w:cs="Times New Roman"/>
          <w:sz w:val="24"/>
          <w:szCs w:val="24"/>
          <w:lang w:eastAsia="nl-NL"/>
        </w:rPr>
      </w:pPr>
    </w:p>
    <w:p w14:paraId="17A20A20" w14:textId="27FA8CA4" w:rsidR="00DA4CB2" w:rsidRPr="00DA4CB2" w:rsidRDefault="00DA4CB2" w:rsidP="00DA4CB2">
      <w:pPr>
        <w:pStyle w:val="Lijstalinea"/>
        <w:numPr>
          <w:ilvl w:val="0"/>
          <w:numId w:val="6"/>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10:30 – 11:00 uur: Uitingsvormen bij ouderen</w:t>
      </w:r>
    </w:p>
    <w:p w14:paraId="090BC9A7" w14:textId="77777777" w:rsidR="002B12E6" w:rsidRDefault="002B12E6" w:rsidP="002B12E6">
      <w:pPr>
        <w:numPr>
          <w:ilvl w:val="0"/>
          <w:numId w:val="6"/>
        </w:num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11:00 – 11:15 uur: pauze</w:t>
      </w:r>
    </w:p>
    <w:p w14:paraId="2805AC3A" w14:textId="53429F95" w:rsidR="004C554A" w:rsidRPr="00DA4CB2" w:rsidRDefault="002B12E6" w:rsidP="00DA4CB2">
      <w:pPr>
        <w:pStyle w:val="Lijstalinea"/>
        <w:numPr>
          <w:ilvl w:val="0"/>
          <w:numId w:val="6"/>
        </w:numPr>
        <w:rPr>
          <w:rFonts w:ascii="Times New Roman" w:eastAsia="Times New Roman" w:hAnsi="Times New Roman" w:cs="Times New Roman"/>
          <w:sz w:val="24"/>
          <w:szCs w:val="24"/>
          <w:lang w:eastAsia="nl-NL"/>
        </w:rPr>
      </w:pPr>
      <w:r w:rsidRPr="003714D5">
        <w:rPr>
          <w:rFonts w:ascii="Times New Roman" w:eastAsia="Times New Roman" w:hAnsi="Times New Roman" w:cs="Times New Roman"/>
          <w:sz w:val="24"/>
          <w:szCs w:val="24"/>
          <w:lang w:eastAsia="nl-NL"/>
        </w:rPr>
        <w:t>11:15 – 12:</w:t>
      </w:r>
      <w:r w:rsidR="00DA4CB2">
        <w:rPr>
          <w:rFonts w:ascii="Times New Roman" w:eastAsia="Times New Roman" w:hAnsi="Times New Roman" w:cs="Times New Roman"/>
          <w:sz w:val="24"/>
          <w:szCs w:val="24"/>
          <w:lang w:eastAsia="nl-NL"/>
        </w:rPr>
        <w:t>3</w:t>
      </w:r>
      <w:r w:rsidRPr="003714D5">
        <w:rPr>
          <w:rFonts w:ascii="Times New Roman" w:eastAsia="Times New Roman" w:hAnsi="Times New Roman" w:cs="Times New Roman"/>
          <w:sz w:val="24"/>
          <w:szCs w:val="24"/>
          <w:lang w:eastAsia="nl-NL"/>
        </w:rPr>
        <w:t xml:space="preserve">0 uur: </w:t>
      </w:r>
      <w:r w:rsidR="00DA4CB2">
        <w:rPr>
          <w:rFonts w:ascii="Times New Roman" w:eastAsia="Times New Roman" w:hAnsi="Times New Roman" w:cs="Times New Roman"/>
          <w:sz w:val="24"/>
          <w:szCs w:val="24"/>
          <w:lang w:eastAsia="nl-NL"/>
        </w:rPr>
        <w:t>Diagnostiek oefenen met casuïstiek</w:t>
      </w:r>
    </w:p>
    <w:p w14:paraId="2E92BB39" w14:textId="77777777" w:rsidR="002B12E6" w:rsidRPr="00C80EEB" w:rsidRDefault="002B12E6" w:rsidP="002B12E6">
      <w:pPr>
        <w:numPr>
          <w:ilvl w:val="0"/>
          <w:numId w:val="6"/>
        </w:num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12:30 - 13:30 uur: Lunchpauze</w:t>
      </w:r>
    </w:p>
    <w:p w14:paraId="4E25580B" w14:textId="3124ECB2" w:rsidR="002B12E6" w:rsidRPr="00DA4CB2" w:rsidRDefault="002B12E6" w:rsidP="00DA4CB2">
      <w:pPr>
        <w:numPr>
          <w:ilvl w:val="0"/>
          <w:numId w:val="7"/>
        </w:numPr>
        <w:spacing w:line="240" w:lineRule="auto"/>
        <w:rPr>
          <w:rFonts w:ascii="Times New Roman" w:eastAsia="Times New Roman" w:hAnsi="Times New Roman" w:cs="Times New Roman"/>
          <w:sz w:val="24"/>
          <w:szCs w:val="24"/>
          <w:lang w:eastAsia="nl-NL"/>
        </w:rPr>
      </w:pPr>
      <w:r w:rsidRPr="003714D5">
        <w:rPr>
          <w:rFonts w:ascii="Times New Roman" w:eastAsia="Times New Roman" w:hAnsi="Times New Roman" w:cs="Times New Roman"/>
          <w:sz w:val="24"/>
          <w:szCs w:val="24"/>
          <w:lang w:eastAsia="nl-NL"/>
        </w:rPr>
        <w:t xml:space="preserve">13:30 – 14:45 uur: </w:t>
      </w:r>
      <w:r w:rsidR="00DA4CB2">
        <w:rPr>
          <w:rFonts w:ascii="Times New Roman" w:eastAsia="Times New Roman" w:hAnsi="Times New Roman" w:cs="Times New Roman"/>
          <w:sz w:val="24"/>
          <w:szCs w:val="24"/>
          <w:lang w:eastAsia="nl-NL"/>
        </w:rPr>
        <w:t xml:space="preserve">Behandelopties, bejegening en omgang </w:t>
      </w:r>
    </w:p>
    <w:p w14:paraId="09AF6BC6" w14:textId="77777777" w:rsidR="002B12E6" w:rsidRPr="00A26F3F" w:rsidRDefault="002B12E6" w:rsidP="002B12E6">
      <w:pPr>
        <w:numPr>
          <w:ilvl w:val="0"/>
          <w:numId w:val="6"/>
        </w:num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14:45 – 15:00 uur: pauze</w:t>
      </w:r>
    </w:p>
    <w:p w14:paraId="6752F7A4" w14:textId="65739042" w:rsidR="002B12E6" w:rsidRPr="00DA4CB2" w:rsidRDefault="002B12E6" w:rsidP="007B0A2D">
      <w:pPr>
        <w:numPr>
          <w:ilvl w:val="0"/>
          <w:numId w:val="7"/>
        </w:numPr>
        <w:spacing w:line="240" w:lineRule="auto"/>
        <w:rPr>
          <w:rFonts w:ascii="Times New Roman" w:eastAsia="Times New Roman" w:hAnsi="Times New Roman" w:cs="Times New Roman"/>
          <w:sz w:val="24"/>
          <w:szCs w:val="24"/>
          <w:lang w:eastAsia="nl-NL"/>
        </w:rPr>
      </w:pPr>
      <w:r w:rsidRPr="00DA4CB2">
        <w:rPr>
          <w:rFonts w:ascii="Times New Roman" w:eastAsia="Times New Roman" w:hAnsi="Times New Roman" w:cs="Times New Roman"/>
          <w:sz w:val="24"/>
          <w:szCs w:val="24"/>
          <w:lang w:eastAsia="nl-NL"/>
        </w:rPr>
        <w:t xml:space="preserve">15:00 – 16:00 uur: </w:t>
      </w:r>
      <w:r w:rsidR="00DA4CB2">
        <w:rPr>
          <w:rFonts w:ascii="Times New Roman" w:eastAsia="Times New Roman" w:hAnsi="Times New Roman" w:cs="Times New Roman"/>
          <w:sz w:val="24"/>
          <w:szCs w:val="24"/>
          <w:lang w:eastAsia="nl-NL"/>
        </w:rPr>
        <w:t xml:space="preserve">Behandeling van gedragsproblemen bij persoonlijkheidsstoornissen middels </w:t>
      </w:r>
      <w:proofErr w:type="spellStart"/>
      <w:r w:rsidR="00DA4CB2">
        <w:rPr>
          <w:rFonts w:ascii="Times New Roman" w:eastAsia="Times New Roman" w:hAnsi="Times New Roman" w:cs="Times New Roman"/>
          <w:sz w:val="24"/>
          <w:szCs w:val="24"/>
          <w:lang w:eastAsia="nl-NL"/>
        </w:rPr>
        <w:t>CoMBI</w:t>
      </w:r>
      <w:proofErr w:type="spellEnd"/>
    </w:p>
    <w:p w14:paraId="76329315" w14:textId="5520F411" w:rsidR="00A26F3F" w:rsidRPr="00A26F3F" w:rsidRDefault="002B12E6" w:rsidP="002B12E6">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p>
    <w:p w14:paraId="135D71F7" w14:textId="77777777" w:rsidR="00A26F3F" w:rsidRPr="00A26F3F" w:rsidRDefault="00A26F3F" w:rsidP="00A26F3F">
      <w:pPr>
        <w:spacing w:line="240" w:lineRule="auto"/>
        <w:rPr>
          <w:rFonts w:ascii="Times New Roman" w:eastAsia="Times New Roman" w:hAnsi="Times New Roman" w:cs="Times New Roman"/>
          <w:sz w:val="24"/>
          <w:szCs w:val="24"/>
          <w:lang w:eastAsia="nl-NL"/>
        </w:rPr>
      </w:pPr>
      <w:r w:rsidRPr="00A26F3F">
        <w:rPr>
          <w:rFonts w:ascii="Calibri" w:eastAsia="Times New Roman" w:hAnsi="Calibri" w:cs="Times New Roman"/>
          <w:b/>
          <w:bCs/>
          <w:color w:val="6292A0"/>
          <w:shd w:val="clear" w:color="auto" w:fill="FFFFFF"/>
          <w:lang w:eastAsia="nl-NL"/>
        </w:rPr>
        <w:t>Dag 4</w:t>
      </w:r>
      <w:r w:rsidRPr="00A26F3F">
        <w:rPr>
          <w:rFonts w:ascii="Calibri" w:eastAsia="Times New Roman" w:hAnsi="Calibri" w:cs="Times New Roman"/>
          <w:b/>
          <w:bCs/>
          <w:shd w:val="clear" w:color="auto" w:fill="FFFFFF"/>
          <w:lang w:eastAsia="nl-NL"/>
        </w:rPr>
        <w:br/>
      </w:r>
      <w:r w:rsidRPr="00A26F3F">
        <w:rPr>
          <w:rFonts w:ascii="Times New Roman" w:eastAsia="Times New Roman" w:hAnsi="Times New Roman" w:cs="Times New Roman"/>
          <w:b/>
          <w:bCs/>
          <w:color w:val="E2001A"/>
          <w:sz w:val="24"/>
          <w:szCs w:val="24"/>
          <w:shd w:val="clear" w:color="auto" w:fill="FFFFFF"/>
          <w:lang w:eastAsia="nl-NL"/>
        </w:rPr>
        <w:t>De onbegrepen familie en integrale afronding</w:t>
      </w:r>
    </w:p>
    <w:p w14:paraId="02E9C915" w14:textId="254B03B8" w:rsidR="00A26F3F" w:rsidRDefault="00EB10ED" w:rsidP="00A26F3F">
      <w:pPr>
        <w:spacing w:line="240" w:lineRule="auto"/>
        <w:rPr>
          <w:rFonts w:ascii="Times New Roman" w:eastAsia="Times New Roman" w:hAnsi="Times New Roman" w:cs="Times New Roman"/>
          <w:sz w:val="24"/>
          <w:szCs w:val="24"/>
          <w:lang w:eastAsia="nl-NL"/>
        </w:rPr>
      </w:pPr>
      <w:hyperlink r:id="rId9" w:history="1">
        <w:r w:rsidR="00A26F3F" w:rsidRPr="00A26F3F">
          <w:rPr>
            <w:rFonts w:ascii="Times New Roman" w:eastAsia="Times New Roman" w:hAnsi="Times New Roman" w:cs="Times New Roman"/>
            <w:b/>
            <w:bCs/>
            <w:color w:val="E2001A"/>
            <w:sz w:val="24"/>
            <w:szCs w:val="24"/>
            <w:u w:val="single"/>
            <w:lang w:eastAsia="nl-NL"/>
          </w:rPr>
          <w:t>Carien van Ree</w:t>
        </w:r>
      </w:hyperlink>
      <w:r w:rsidR="00A26F3F" w:rsidRPr="00A26F3F">
        <w:rPr>
          <w:rFonts w:ascii="Times New Roman" w:eastAsia="Times New Roman" w:hAnsi="Times New Roman" w:cs="Times New Roman"/>
          <w:sz w:val="24"/>
          <w:szCs w:val="24"/>
          <w:lang w:eastAsia="nl-NL"/>
        </w:rPr>
        <w:t>, coach, trainer en trainingsacteur Zelfsprekend</w:t>
      </w:r>
      <w:r w:rsidR="00A26F3F" w:rsidRPr="00A26F3F">
        <w:rPr>
          <w:rFonts w:ascii="Times New Roman" w:eastAsia="Times New Roman" w:hAnsi="Times New Roman" w:cs="Times New Roman"/>
          <w:sz w:val="24"/>
          <w:szCs w:val="24"/>
          <w:lang w:eastAsia="nl-NL"/>
        </w:rPr>
        <w:br/>
      </w:r>
      <w:hyperlink r:id="rId10" w:history="1">
        <w:r w:rsidR="00A26F3F" w:rsidRPr="00A26F3F">
          <w:rPr>
            <w:rFonts w:ascii="Times New Roman" w:eastAsia="Times New Roman" w:hAnsi="Times New Roman" w:cs="Times New Roman"/>
            <w:b/>
            <w:bCs/>
            <w:color w:val="E2001A"/>
            <w:sz w:val="24"/>
            <w:szCs w:val="24"/>
            <w:u w:val="single"/>
            <w:lang w:eastAsia="nl-NL"/>
          </w:rPr>
          <w:t>Dr. Arjan Videler,</w:t>
        </w:r>
      </w:hyperlink>
      <w:r w:rsidR="00A26F3F" w:rsidRPr="00A26F3F">
        <w:rPr>
          <w:rFonts w:ascii="Times New Roman" w:eastAsia="Times New Roman" w:hAnsi="Times New Roman" w:cs="Times New Roman"/>
          <w:b/>
          <w:bCs/>
          <w:sz w:val="24"/>
          <w:szCs w:val="24"/>
          <w:lang w:eastAsia="nl-NL"/>
        </w:rPr>
        <w:t> </w:t>
      </w:r>
      <w:r w:rsidR="00A26F3F" w:rsidRPr="00A26F3F">
        <w:rPr>
          <w:rFonts w:ascii="Times New Roman" w:eastAsia="Times New Roman" w:hAnsi="Times New Roman" w:cs="Times New Roman"/>
          <w:sz w:val="24"/>
          <w:szCs w:val="24"/>
          <w:lang w:eastAsia="nl-NL"/>
        </w:rPr>
        <w:t xml:space="preserve">GZ-psycholoog, psychotherapeut, onderzoeker en manager behandeling </w:t>
      </w:r>
      <w:proofErr w:type="spellStart"/>
      <w:r w:rsidR="00A26F3F" w:rsidRPr="00A26F3F">
        <w:rPr>
          <w:rFonts w:ascii="Times New Roman" w:eastAsia="Times New Roman" w:hAnsi="Times New Roman" w:cs="Times New Roman"/>
          <w:sz w:val="24"/>
          <w:szCs w:val="24"/>
          <w:lang w:eastAsia="nl-NL"/>
        </w:rPr>
        <w:t>PersonaCura</w:t>
      </w:r>
      <w:proofErr w:type="spellEnd"/>
      <w:r w:rsidR="00A26F3F" w:rsidRPr="00A26F3F">
        <w:rPr>
          <w:rFonts w:ascii="Times New Roman" w:eastAsia="Times New Roman" w:hAnsi="Times New Roman" w:cs="Times New Roman"/>
          <w:sz w:val="24"/>
          <w:szCs w:val="24"/>
          <w:lang w:eastAsia="nl-NL"/>
        </w:rPr>
        <w:t xml:space="preserve">, specialist in persoonlijkheid en gedrag bij senioren </w:t>
      </w:r>
      <w:proofErr w:type="spellStart"/>
      <w:r w:rsidR="00A26F3F" w:rsidRPr="00A26F3F">
        <w:rPr>
          <w:rFonts w:ascii="Times New Roman" w:eastAsia="Times New Roman" w:hAnsi="Times New Roman" w:cs="Times New Roman"/>
          <w:sz w:val="24"/>
          <w:szCs w:val="24"/>
          <w:lang w:eastAsia="nl-NL"/>
        </w:rPr>
        <w:t>GGz</w:t>
      </w:r>
      <w:proofErr w:type="spellEnd"/>
      <w:r w:rsidR="00A26F3F" w:rsidRPr="00A26F3F">
        <w:rPr>
          <w:rFonts w:ascii="Times New Roman" w:eastAsia="Times New Roman" w:hAnsi="Times New Roman" w:cs="Times New Roman"/>
          <w:sz w:val="24"/>
          <w:szCs w:val="24"/>
          <w:lang w:eastAsia="nl-NL"/>
        </w:rPr>
        <w:t xml:space="preserve"> </w:t>
      </w:r>
      <w:proofErr w:type="spellStart"/>
      <w:r w:rsidR="00A26F3F" w:rsidRPr="00A26F3F">
        <w:rPr>
          <w:rFonts w:ascii="Times New Roman" w:eastAsia="Times New Roman" w:hAnsi="Times New Roman" w:cs="Times New Roman"/>
          <w:sz w:val="24"/>
          <w:szCs w:val="24"/>
          <w:lang w:eastAsia="nl-NL"/>
        </w:rPr>
        <w:t>Breburg</w:t>
      </w:r>
      <w:proofErr w:type="spellEnd"/>
      <w:r w:rsidR="00A26F3F" w:rsidRPr="00A26F3F">
        <w:rPr>
          <w:rFonts w:ascii="Times New Roman" w:eastAsia="Times New Roman" w:hAnsi="Times New Roman" w:cs="Times New Roman"/>
          <w:sz w:val="24"/>
          <w:szCs w:val="24"/>
          <w:lang w:eastAsia="nl-NL"/>
        </w:rPr>
        <w:br/>
      </w:r>
      <w:hyperlink r:id="rId11" w:history="1">
        <w:r w:rsidR="00A26F3F" w:rsidRPr="00A26F3F">
          <w:rPr>
            <w:rFonts w:ascii="Times New Roman" w:eastAsia="Times New Roman" w:hAnsi="Times New Roman" w:cs="Times New Roman"/>
            <w:b/>
            <w:bCs/>
            <w:color w:val="E2001A"/>
            <w:sz w:val="24"/>
            <w:szCs w:val="24"/>
            <w:u w:val="single"/>
            <w:lang w:eastAsia="nl-NL"/>
          </w:rPr>
          <w:t xml:space="preserve">Willy </w:t>
        </w:r>
        <w:proofErr w:type="spellStart"/>
        <w:r w:rsidR="00A26F3F" w:rsidRPr="00A26F3F">
          <w:rPr>
            <w:rFonts w:ascii="Times New Roman" w:eastAsia="Times New Roman" w:hAnsi="Times New Roman" w:cs="Times New Roman"/>
            <w:b/>
            <w:bCs/>
            <w:color w:val="E2001A"/>
            <w:sz w:val="24"/>
            <w:szCs w:val="24"/>
            <w:u w:val="single"/>
            <w:lang w:eastAsia="nl-NL"/>
          </w:rPr>
          <w:t>Garenfeld</w:t>
        </w:r>
        <w:proofErr w:type="spellEnd"/>
      </w:hyperlink>
      <w:r w:rsidR="00A26F3F" w:rsidRPr="00A26F3F">
        <w:rPr>
          <w:rFonts w:ascii="Times New Roman" w:eastAsia="Times New Roman" w:hAnsi="Times New Roman" w:cs="Times New Roman"/>
          <w:b/>
          <w:bCs/>
          <w:sz w:val="24"/>
          <w:szCs w:val="24"/>
          <w:lang w:eastAsia="nl-NL"/>
        </w:rPr>
        <w:t>, </w:t>
      </w:r>
      <w:r w:rsidR="00A26F3F" w:rsidRPr="00A26F3F">
        <w:rPr>
          <w:rFonts w:ascii="Times New Roman" w:eastAsia="Times New Roman" w:hAnsi="Times New Roman" w:cs="Times New Roman"/>
          <w:sz w:val="24"/>
          <w:szCs w:val="24"/>
          <w:lang w:eastAsia="nl-NL"/>
        </w:rPr>
        <w:t xml:space="preserve">opleider ouderenpsychiatrie en psychotherapeut </w:t>
      </w:r>
      <w:proofErr w:type="spellStart"/>
      <w:r w:rsidR="00A26F3F" w:rsidRPr="00A26F3F">
        <w:rPr>
          <w:rFonts w:ascii="Times New Roman" w:eastAsia="Times New Roman" w:hAnsi="Times New Roman" w:cs="Times New Roman"/>
          <w:sz w:val="24"/>
          <w:szCs w:val="24"/>
          <w:lang w:eastAsia="nl-NL"/>
        </w:rPr>
        <w:t>PersonaCura</w:t>
      </w:r>
      <w:proofErr w:type="spellEnd"/>
      <w:r w:rsidR="00A26F3F" w:rsidRPr="00A26F3F">
        <w:rPr>
          <w:rFonts w:ascii="Times New Roman" w:eastAsia="Times New Roman" w:hAnsi="Times New Roman" w:cs="Times New Roman"/>
          <w:sz w:val="24"/>
          <w:szCs w:val="24"/>
          <w:lang w:eastAsia="nl-NL"/>
        </w:rPr>
        <w:t xml:space="preserve">, </w:t>
      </w:r>
      <w:proofErr w:type="spellStart"/>
      <w:r w:rsidR="00A26F3F" w:rsidRPr="00A26F3F">
        <w:rPr>
          <w:rFonts w:ascii="Times New Roman" w:eastAsia="Times New Roman" w:hAnsi="Times New Roman" w:cs="Times New Roman"/>
          <w:sz w:val="24"/>
          <w:szCs w:val="24"/>
          <w:lang w:eastAsia="nl-NL"/>
        </w:rPr>
        <w:t>GGz</w:t>
      </w:r>
      <w:proofErr w:type="spellEnd"/>
      <w:r w:rsidR="00A26F3F" w:rsidRPr="00A26F3F">
        <w:rPr>
          <w:rFonts w:ascii="Times New Roman" w:eastAsia="Times New Roman" w:hAnsi="Times New Roman" w:cs="Times New Roman"/>
          <w:sz w:val="24"/>
          <w:szCs w:val="24"/>
          <w:lang w:eastAsia="nl-NL"/>
        </w:rPr>
        <w:t xml:space="preserve"> </w:t>
      </w:r>
      <w:proofErr w:type="spellStart"/>
      <w:r w:rsidR="00A26F3F" w:rsidRPr="00A26F3F">
        <w:rPr>
          <w:rFonts w:ascii="Times New Roman" w:eastAsia="Times New Roman" w:hAnsi="Times New Roman" w:cs="Times New Roman"/>
          <w:sz w:val="24"/>
          <w:szCs w:val="24"/>
          <w:lang w:eastAsia="nl-NL"/>
        </w:rPr>
        <w:t>Breburg</w:t>
      </w:r>
      <w:proofErr w:type="spellEnd"/>
      <w:r w:rsidR="00A26F3F" w:rsidRPr="00A26F3F">
        <w:rPr>
          <w:rFonts w:ascii="Times New Roman" w:eastAsia="Times New Roman" w:hAnsi="Times New Roman" w:cs="Times New Roman"/>
          <w:sz w:val="24"/>
          <w:szCs w:val="24"/>
          <w:lang w:eastAsia="nl-NL"/>
        </w:rPr>
        <w:t xml:space="preserve">, chemicus en docent farmacologie aan diverse postuniversitaire- en </w:t>
      </w:r>
      <w:proofErr w:type="spellStart"/>
      <w:r w:rsidR="00A26F3F" w:rsidRPr="00A26F3F">
        <w:rPr>
          <w:rFonts w:ascii="Times New Roman" w:eastAsia="Times New Roman" w:hAnsi="Times New Roman" w:cs="Times New Roman"/>
          <w:sz w:val="24"/>
          <w:szCs w:val="24"/>
          <w:lang w:eastAsia="nl-NL"/>
        </w:rPr>
        <w:t>HBO-opleidingen</w:t>
      </w:r>
      <w:proofErr w:type="spellEnd"/>
    </w:p>
    <w:p w14:paraId="550CF2A8" w14:textId="70D342EA" w:rsidR="001E0A76" w:rsidRPr="001E0A76" w:rsidRDefault="00DB5452" w:rsidP="001E0A7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Behalve de patiënt zelf, heeft de specialist ouderengeneeskunde vrijwel altijd van doen met de familie. Het systeem staat vaak onder druk, waardoor dysfunctionele interacties ontstaan. </w:t>
      </w:r>
      <w:r w:rsidR="001E0A76" w:rsidRPr="001E0A76">
        <w:rPr>
          <w:rFonts w:ascii="Times New Roman" w:eastAsia="Times New Roman" w:hAnsi="Times New Roman" w:cs="Times New Roman"/>
          <w:sz w:val="24"/>
          <w:szCs w:val="24"/>
          <w:lang w:eastAsia="nl-NL"/>
        </w:rPr>
        <w:t xml:space="preserve">De </w:t>
      </w:r>
      <w:r>
        <w:rPr>
          <w:rFonts w:ascii="Times New Roman" w:eastAsia="Times New Roman" w:hAnsi="Times New Roman" w:cs="Times New Roman"/>
          <w:sz w:val="24"/>
          <w:szCs w:val="24"/>
          <w:lang w:eastAsia="nl-NL"/>
        </w:rPr>
        <w:t>ochtend</w:t>
      </w:r>
      <w:r w:rsidR="001E0A76">
        <w:rPr>
          <w:rFonts w:ascii="Times New Roman" w:eastAsia="Times New Roman" w:hAnsi="Times New Roman" w:cs="Times New Roman"/>
          <w:sz w:val="24"/>
          <w:szCs w:val="24"/>
          <w:lang w:eastAsia="nl-NL"/>
        </w:rPr>
        <w:t xml:space="preserve"> staat in het teken van </w:t>
      </w:r>
      <w:r>
        <w:rPr>
          <w:rFonts w:ascii="Times New Roman" w:eastAsia="Times New Roman" w:hAnsi="Times New Roman" w:cs="Times New Roman"/>
          <w:sz w:val="24"/>
          <w:szCs w:val="24"/>
          <w:lang w:eastAsia="nl-NL"/>
        </w:rPr>
        <w:t xml:space="preserve">omgang met de familie en de meest voorkomende problemen en moeilijkheden daarin. In de middag staan </w:t>
      </w:r>
      <w:r w:rsidR="001E0A76">
        <w:rPr>
          <w:rFonts w:ascii="Times New Roman" w:eastAsia="Times New Roman" w:hAnsi="Times New Roman" w:cs="Times New Roman"/>
          <w:sz w:val="24"/>
          <w:szCs w:val="24"/>
          <w:lang w:eastAsia="nl-NL"/>
        </w:rPr>
        <w:t>verdieping en oefenen met complexe casuïstiek</w:t>
      </w:r>
      <w:r>
        <w:rPr>
          <w:rFonts w:ascii="Times New Roman" w:eastAsia="Times New Roman" w:hAnsi="Times New Roman" w:cs="Times New Roman"/>
          <w:sz w:val="24"/>
          <w:szCs w:val="24"/>
          <w:lang w:eastAsia="nl-NL"/>
        </w:rPr>
        <w:t xml:space="preserve"> centraal</w:t>
      </w:r>
      <w:r w:rsidR="001E0A76">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Dit betreft zowel casus die door de docenten worden aangedragen als eigen casus uit de klinische praktijk. Deze worde geoefend met een simulatiepatiënt. </w:t>
      </w:r>
      <w:r w:rsidR="001E0A76">
        <w:rPr>
          <w:rFonts w:ascii="Times New Roman" w:eastAsia="Times New Roman" w:hAnsi="Times New Roman" w:cs="Times New Roman"/>
          <w:sz w:val="24"/>
          <w:szCs w:val="24"/>
          <w:lang w:eastAsia="nl-NL"/>
        </w:rPr>
        <w:t xml:space="preserve"> </w:t>
      </w:r>
    </w:p>
    <w:p w14:paraId="5DD05FA2" w14:textId="62403A64" w:rsidR="001E0A76" w:rsidRPr="0055712E" w:rsidRDefault="001E0A76" w:rsidP="001E0A76">
      <w:pPr>
        <w:spacing w:before="100" w:beforeAutospacing="1" w:after="100" w:afterAutospacing="1" w:line="240" w:lineRule="auto"/>
        <w:rPr>
          <w:rFonts w:ascii="Times New Roman" w:eastAsia="Times New Roman" w:hAnsi="Times New Roman" w:cs="Times New Roman"/>
          <w:b/>
          <w:sz w:val="24"/>
          <w:szCs w:val="24"/>
          <w:lang w:eastAsia="nl-NL"/>
        </w:rPr>
      </w:pPr>
      <w:r w:rsidRPr="0055712E">
        <w:rPr>
          <w:rFonts w:ascii="Times New Roman" w:eastAsia="Times New Roman" w:hAnsi="Times New Roman" w:cs="Times New Roman"/>
          <w:b/>
          <w:sz w:val="24"/>
          <w:szCs w:val="24"/>
          <w:lang w:eastAsia="nl-NL"/>
        </w:rPr>
        <w:t>Leerdoelen zijn:</w:t>
      </w:r>
    </w:p>
    <w:p w14:paraId="1DF1B59A" w14:textId="1F9E2A15" w:rsidR="001E0A76" w:rsidRDefault="00DB5452" w:rsidP="001E0A76">
      <w:pPr>
        <w:pStyle w:val="Lijstalinea"/>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Herkennen van problematiek, vragen en dysfunctionele patronen bij de familie</w:t>
      </w:r>
    </w:p>
    <w:p w14:paraId="732C6BDE" w14:textId="3269A6A3" w:rsidR="00DB5452" w:rsidRDefault="00DB5452" w:rsidP="001E0A76">
      <w:pPr>
        <w:pStyle w:val="Lijstalinea"/>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Slecht nieuwsgesprekken kunnen voeren</w:t>
      </w:r>
    </w:p>
    <w:p w14:paraId="1772D409" w14:textId="56E69802" w:rsidR="001E0A76" w:rsidRDefault="00DB5452" w:rsidP="00DB5452">
      <w:pPr>
        <w:pStyle w:val="Lijstalinea"/>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Integratie van het geleerde van de hele cursus.</w:t>
      </w:r>
      <w:r w:rsidRPr="00A26F3F">
        <w:rPr>
          <w:rFonts w:ascii="Times New Roman" w:eastAsia="Times New Roman" w:hAnsi="Times New Roman" w:cs="Times New Roman"/>
          <w:sz w:val="24"/>
          <w:szCs w:val="24"/>
          <w:lang w:eastAsia="nl-NL"/>
        </w:rPr>
        <w:t xml:space="preserve"> </w:t>
      </w:r>
    </w:p>
    <w:p w14:paraId="2A1E3355" w14:textId="77777777" w:rsidR="00DB5452" w:rsidRPr="004C554A" w:rsidRDefault="00DB5452" w:rsidP="00DB5452">
      <w:pPr>
        <w:spacing w:before="100" w:beforeAutospacing="1" w:after="100" w:afterAutospacing="1" w:line="240" w:lineRule="auto"/>
        <w:rPr>
          <w:rFonts w:ascii="Times New Roman" w:eastAsia="Times New Roman" w:hAnsi="Times New Roman" w:cs="Times New Roman"/>
          <w:b/>
          <w:sz w:val="24"/>
          <w:szCs w:val="24"/>
          <w:lang w:eastAsia="nl-NL"/>
        </w:rPr>
      </w:pPr>
      <w:r w:rsidRPr="004C554A">
        <w:rPr>
          <w:rFonts w:ascii="Times New Roman" w:eastAsia="Times New Roman" w:hAnsi="Times New Roman" w:cs="Times New Roman"/>
          <w:b/>
          <w:sz w:val="24"/>
          <w:szCs w:val="24"/>
          <w:lang w:eastAsia="nl-NL"/>
        </w:rPr>
        <w:t>Dagprogramma:</w:t>
      </w:r>
    </w:p>
    <w:p w14:paraId="26F8B157" w14:textId="77451FB9" w:rsidR="00DB5452" w:rsidRDefault="00DB5452" w:rsidP="006B4F91">
      <w:pPr>
        <w:pStyle w:val="Lijstalinea"/>
        <w:numPr>
          <w:ilvl w:val="0"/>
          <w:numId w:val="6"/>
        </w:numPr>
        <w:rPr>
          <w:rFonts w:ascii="Times New Roman" w:eastAsia="Times New Roman" w:hAnsi="Times New Roman" w:cs="Times New Roman"/>
          <w:sz w:val="24"/>
          <w:szCs w:val="24"/>
          <w:lang w:eastAsia="nl-NL"/>
        </w:rPr>
      </w:pPr>
      <w:r w:rsidRPr="00EA667F">
        <w:rPr>
          <w:rFonts w:ascii="Times New Roman" w:eastAsia="Times New Roman" w:hAnsi="Times New Roman" w:cs="Times New Roman"/>
          <w:sz w:val="24"/>
          <w:szCs w:val="24"/>
          <w:lang w:eastAsia="nl-NL"/>
        </w:rPr>
        <w:t>9:30 – 11:</w:t>
      </w:r>
      <w:r w:rsidR="00EA667F">
        <w:rPr>
          <w:rFonts w:ascii="Times New Roman" w:eastAsia="Times New Roman" w:hAnsi="Times New Roman" w:cs="Times New Roman"/>
          <w:sz w:val="24"/>
          <w:szCs w:val="24"/>
          <w:lang w:eastAsia="nl-NL"/>
        </w:rPr>
        <w:t>0</w:t>
      </w:r>
      <w:r w:rsidRPr="00EA667F">
        <w:rPr>
          <w:rFonts w:ascii="Times New Roman" w:eastAsia="Times New Roman" w:hAnsi="Times New Roman" w:cs="Times New Roman"/>
          <w:sz w:val="24"/>
          <w:szCs w:val="24"/>
          <w:lang w:eastAsia="nl-NL"/>
        </w:rPr>
        <w:t xml:space="preserve">0 uur: </w:t>
      </w:r>
      <w:r w:rsidR="00EA667F" w:rsidRPr="00EA667F">
        <w:rPr>
          <w:rFonts w:ascii="Times New Roman" w:eastAsia="Times New Roman" w:hAnsi="Times New Roman" w:cs="Times New Roman"/>
          <w:sz w:val="24"/>
          <w:szCs w:val="24"/>
          <w:lang w:eastAsia="nl-NL"/>
        </w:rPr>
        <w:t>De familie betrekken</w:t>
      </w:r>
    </w:p>
    <w:p w14:paraId="39E31A54" w14:textId="77777777" w:rsidR="00EA667F" w:rsidRPr="00EA667F" w:rsidRDefault="00EA667F" w:rsidP="00EA667F">
      <w:pPr>
        <w:pStyle w:val="Lijstalinea"/>
        <w:rPr>
          <w:rFonts w:ascii="Times New Roman" w:eastAsia="Times New Roman" w:hAnsi="Times New Roman" w:cs="Times New Roman"/>
          <w:sz w:val="24"/>
          <w:szCs w:val="24"/>
          <w:lang w:eastAsia="nl-NL"/>
        </w:rPr>
      </w:pPr>
    </w:p>
    <w:p w14:paraId="0CAEC808" w14:textId="77777777" w:rsidR="00DB5452" w:rsidRDefault="00DB5452" w:rsidP="00DB5452">
      <w:pPr>
        <w:numPr>
          <w:ilvl w:val="0"/>
          <w:numId w:val="6"/>
        </w:num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11:00 – 11:15 uur: pauze</w:t>
      </w:r>
    </w:p>
    <w:p w14:paraId="283C90B5" w14:textId="40C85A31" w:rsidR="00DB5452" w:rsidRPr="00DA4CB2" w:rsidRDefault="00DB5452" w:rsidP="00DB5452">
      <w:pPr>
        <w:pStyle w:val="Lijstalinea"/>
        <w:numPr>
          <w:ilvl w:val="0"/>
          <w:numId w:val="6"/>
        </w:numPr>
        <w:rPr>
          <w:rFonts w:ascii="Times New Roman" w:eastAsia="Times New Roman" w:hAnsi="Times New Roman" w:cs="Times New Roman"/>
          <w:sz w:val="24"/>
          <w:szCs w:val="24"/>
          <w:lang w:eastAsia="nl-NL"/>
        </w:rPr>
      </w:pPr>
      <w:r w:rsidRPr="003714D5">
        <w:rPr>
          <w:rFonts w:ascii="Times New Roman" w:eastAsia="Times New Roman" w:hAnsi="Times New Roman" w:cs="Times New Roman"/>
          <w:sz w:val="24"/>
          <w:szCs w:val="24"/>
          <w:lang w:eastAsia="nl-NL"/>
        </w:rPr>
        <w:t>11:15 – 12:</w:t>
      </w:r>
      <w:r>
        <w:rPr>
          <w:rFonts w:ascii="Times New Roman" w:eastAsia="Times New Roman" w:hAnsi="Times New Roman" w:cs="Times New Roman"/>
          <w:sz w:val="24"/>
          <w:szCs w:val="24"/>
          <w:lang w:eastAsia="nl-NL"/>
        </w:rPr>
        <w:t>3</w:t>
      </w:r>
      <w:r w:rsidRPr="003714D5">
        <w:rPr>
          <w:rFonts w:ascii="Times New Roman" w:eastAsia="Times New Roman" w:hAnsi="Times New Roman" w:cs="Times New Roman"/>
          <w:sz w:val="24"/>
          <w:szCs w:val="24"/>
          <w:lang w:eastAsia="nl-NL"/>
        </w:rPr>
        <w:t xml:space="preserve">0 uur: </w:t>
      </w:r>
      <w:r w:rsidR="00EA667F">
        <w:rPr>
          <w:rFonts w:ascii="Times New Roman" w:eastAsia="Times New Roman" w:hAnsi="Times New Roman" w:cs="Times New Roman"/>
          <w:sz w:val="24"/>
          <w:szCs w:val="24"/>
          <w:lang w:eastAsia="nl-NL"/>
        </w:rPr>
        <w:t>Voeren van slecht nieuwsgesprekken en hanteren van klachten</w:t>
      </w:r>
    </w:p>
    <w:p w14:paraId="36883344" w14:textId="77777777" w:rsidR="00DB5452" w:rsidRPr="00C80EEB" w:rsidRDefault="00DB5452" w:rsidP="00DB5452">
      <w:pPr>
        <w:numPr>
          <w:ilvl w:val="0"/>
          <w:numId w:val="6"/>
        </w:num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12:30 - 13:30 uur: Lunchpauze</w:t>
      </w:r>
    </w:p>
    <w:p w14:paraId="2223846F" w14:textId="1B856A80" w:rsidR="00DB5452" w:rsidRPr="00DA4CB2" w:rsidRDefault="00DB5452" w:rsidP="00DB5452">
      <w:pPr>
        <w:numPr>
          <w:ilvl w:val="0"/>
          <w:numId w:val="7"/>
        </w:numPr>
        <w:spacing w:line="240" w:lineRule="auto"/>
        <w:rPr>
          <w:rFonts w:ascii="Times New Roman" w:eastAsia="Times New Roman" w:hAnsi="Times New Roman" w:cs="Times New Roman"/>
          <w:sz w:val="24"/>
          <w:szCs w:val="24"/>
          <w:lang w:eastAsia="nl-NL"/>
        </w:rPr>
      </w:pPr>
      <w:r w:rsidRPr="003714D5">
        <w:rPr>
          <w:rFonts w:ascii="Times New Roman" w:eastAsia="Times New Roman" w:hAnsi="Times New Roman" w:cs="Times New Roman"/>
          <w:sz w:val="24"/>
          <w:szCs w:val="24"/>
          <w:lang w:eastAsia="nl-NL"/>
        </w:rPr>
        <w:lastRenderedPageBreak/>
        <w:t xml:space="preserve">13:30 – 14:45 uur: </w:t>
      </w:r>
      <w:bookmarkStart w:id="4" w:name="_Hlk527284250"/>
      <w:r>
        <w:rPr>
          <w:rFonts w:ascii="Times New Roman" w:eastAsia="Times New Roman" w:hAnsi="Times New Roman" w:cs="Times New Roman"/>
          <w:sz w:val="24"/>
          <w:szCs w:val="24"/>
          <w:lang w:eastAsia="nl-NL"/>
        </w:rPr>
        <w:t xml:space="preserve">Casus oefenen met simulatiepatiënt </w:t>
      </w:r>
      <w:bookmarkEnd w:id="4"/>
    </w:p>
    <w:p w14:paraId="479C49CD" w14:textId="77777777" w:rsidR="00DB5452" w:rsidRPr="00A26F3F" w:rsidRDefault="00DB5452" w:rsidP="00DB5452">
      <w:pPr>
        <w:numPr>
          <w:ilvl w:val="0"/>
          <w:numId w:val="6"/>
        </w:num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14:45 – 15:00 uur: pauze</w:t>
      </w:r>
    </w:p>
    <w:p w14:paraId="2374C332" w14:textId="64FAFF4A" w:rsidR="00DB5452" w:rsidRPr="00DB5452" w:rsidRDefault="00DB5452" w:rsidP="00DB5452">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DB5452">
        <w:rPr>
          <w:rFonts w:ascii="Times New Roman" w:eastAsia="Times New Roman" w:hAnsi="Times New Roman" w:cs="Times New Roman"/>
          <w:sz w:val="24"/>
          <w:szCs w:val="24"/>
          <w:lang w:eastAsia="nl-NL"/>
        </w:rPr>
        <w:t>15:00 – 1</w:t>
      </w:r>
      <w:r>
        <w:rPr>
          <w:rFonts w:ascii="Times New Roman" w:eastAsia="Times New Roman" w:hAnsi="Times New Roman" w:cs="Times New Roman"/>
          <w:sz w:val="24"/>
          <w:szCs w:val="24"/>
          <w:lang w:eastAsia="nl-NL"/>
        </w:rPr>
        <w:t>5</w:t>
      </w:r>
      <w:r w:rsidRPr="00DB5452">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45</w:t>
      </w:r>
      <w:r w:rsidRPr="00DB5452">
        <w:rPr>
          <w:rFonts w:ascii="Times New Roman" w:eastAsia="Times New Roman" w:hAnsi="Times New Roman" w:cs="Times New Roman"/>
          <w:sz w:val="24"/>
          <w:szCs w:val="24"/>
          <w:lang w:eastAsia="nl-NL"/>
        </w:rPr>
        <w:t xml:space="preserve"> uur: </w:t>
      </w:r>
      <w:r>
        <w:rPr>
          <w:rFonts w:ascii="Times New Roman" w:eastAsia="Times New Roman" w:hAnsi="Times New Roman" w:cs="Times New Roman"/>
          <w:sz w:val="24"/>
          <w:szCs w:val="24"/>
          <w:lang w:eastAsia="nl-NL"/>
        </w:rPr>
        <w:t>Casus oefenen met simulatiepatiënt</w:t>
      </w:r>
    </w:p>
    <w:p w14:paraId="04BA9F50" w14:textId="1BCB0CE8" w:rsidR="00DB5452" w:rsidRPr="00DB5452" w:rsidRDefault="00DB5452" w:rsidP="0040366A">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15:45 – 16:00 uur: evaluatie en afronding</w:t>
      </w:r>
    </w:p>
    <w:p w14:paraId="0BE51B6D" w14:textId="77777777" w:rsidR="00DE117C" w:rsidRDefault="00DE117C"/>
    <w:sectPr w:rsidR="00DE1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26D"/>
    <w:multiLevelType w:val="multilevel"/>
    <w:tmpl w:val="3FCA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6768E"/>
    <w:multiLevelType w:val="hybridMultilevel"/>
    <w:tmpl w:val="D554B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FF49EE"/>
    <w:multiLevelType w:val="hybridMultilevel"/>
    <w:tmpl w:val="CD7EF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565113"/>
    <w:multiLevelType w:val="multilevel"/>
    <w:tmpl w:val="F55C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D7E77"/>
    <w:multiLevelType w:val="multilevel"/>
    <w:tmpl w:val="F464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F74EC"/>
    <w:multiLevelType w:val="hybridMultilevel"/>
    <w:tmpl w:val="8CFC4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AC34A5"/>
    <w:multiLevelType w:val="hybridMultilevel"/>
    <w:tmpl w:val="4ADC5166"/>
    <w:lvl w:ilvl="0" w:tplc="33103A62">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576AD1"/>
    <w:multiLevelType w:val="multilevel"/>
    <w:tmpl w:val="2C761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F4F67"/>
    <w:multiLevelType w:val="hybridMultilevel"/>
    <w:tmpl w:val="3E4EA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827D52"/>
    <w:multiLevelType w:val="hybridMultilevel"/>
    <w:tmpl w:val="0DCE0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9"/>
  </w:num>
  <w:num w:numId="6">
    <w:abstractNumId w:val="7"/>
  </w:num>
  <w:num w:numId="7">
    <w:abstractNumId w:val="4"/>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E8"/>
    <w:rsid w:val="001E0A76"/>
    <w:rsid w:val="00216ACF"/>
    <w:rsid w:val="002B12E6"/>
    <w:rsid w:val="00347E2F"/>
    <w:rsid w:val="003714D5"/>
    <w:rsid w:val="00380B01"/>
    <w:rsid w:val="003D36D6"/>
    <w:rsid w:val="004C554A"/>
    <w:rsid w:val="0055712E"/>
    <w:rsid w:val="005A6D8C"/>
    <w:rsid w:val="0067052E"/>
    <w:rsid w:val="00686022"/>
    <w:rsid w:val="007C3D96"/>
    <w:rsid w:val="007E7EE8"/>
    <w:rsid w:val="00815CB3"/>
    <w:rsid w:val="008D2500"/>
    <w:rsid w:val="00963943"/>
    <w:rsid w:val="00A26F3F"/>
    <w:rsid w:val="00AE5B17"/>
    <w:rsid w:val="00BA6106"/>
    <w:rsid w:val="00BC5A68"/>
    <w:rsid w:val="00C33389"/>
    <w:rsid w:val="00C80EEB"/>
    <w:rsid w:val="00C90E91"/>
    <w:rsid w:val="00DA4CB2"/>
    <w:rsid w:val="00DB5452"/>
    <w:rsid w:val="00DE117C"/>
    <w:rsid w:val="00E47EF9"/>
    <w:rsid w:val="00EA667F"/>
    <w:rsid w:val="00EB10ED"/>
    <w:rsid w:val="00F159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8D82"/>
  <w15:chartTrackingRefBased/>
  <w15:docId w15:val="{69055979-A181-4124-97D4-6DFE2FC3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7EE8"/>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7EE8"/>
    <w:pPr>
      <w:ind w:left="720"/>
      <w:contextualSpacing/>
    </w:pPr>
  </w:style>
  <w:style w:type="character" w:styleId="Zwaar">
    <w:name w:val="Strong"/>
    <w:basedOn w:val="Standaardalinea-lettertype"/>
    <w:uiPriority w:val="22"/>
    <w:qFormat/>
    <w:rsid w:val="007E7EE8"/>
    <w:rPr>
      <w:b/>
      <w:bCs/>
    </w:rPr>
  </w:style>
  <w:style w:type="character" w:customStyle="1" w:styleId="apple-converted-space">
    <w:name w:val="apple-converted-space"/>
    <w:basedOn w:val="Standaardalinea-lettertype"/>
    <w:rsid w:val="007E7EE8"/>
  </w:style>
  <w:style w:type="character" w:styleId="Hyperlink">
    <w:name w:val="Hyperlink"/>
    <w:basedOn w:val="Standaardalinea-lettertype"/>
    <w:uiPriority w:val="99"/>
    <w:unhideWhenUsed/>
    <w:rsid w:val="007E7EE8"/>
    <w:rPr>
      <w:color w:val="0000FF"/>
      <w:u w:val="single"/>
    </w:rPr>
  </w:style>
  <w:style w:type="paragraph" w:styleId="Ballontekst">
    <w:name w:val="Balloon Text"/>
    <w:basedOn w:val="Standaard"/>
    <w:link w:val="BallontekstChar"/>
    <w:uiPriority w:val="99"/>
    <w:semiHidden/>
    <w:unhideWhenUsed/>
    <w:rsid w:val="006705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0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032">
      <w:bodyDiv w:val="1"/>
      <w:marLeft w:val="0"/>
      <w:marRight w:val="0"/>
      <w:marTop w:val="0"/>
      <w:marBottom w:val="0"/>
      <w:divBdr>
        <w:top w:val="none" w:sz="0" w:space="0" w:color="auto"/>
        <w:left w:val="none" w:sz="0" w:space="0" w:color="auto"/>
        <w:bottom w:val="none" w:sz="0" w:space="0" w:color="auto"/>
        <w:right w:val="none" w:sz="0" w:space="0" w:color="auto"/>
      </w:divBdr>
      <w:divsChild>
        <w:div w:id="699671771">
          <w:marLeft w:val="0"/>
          <w:marRight w:val="0"/>
          <w:marTop w:val="0"/>
          <w:marBottom w:val="0"/>
          <w:divBdr>
            <w:top w:val="none" w:sz="0" w:space="0" w:color="auto"/>
            <w:left w:val="none" w:sz="0" w:space="0" w:color="auto"/>
            <w:bottom w:val="none" w:sz="0" w:space="0" w:color="auto"/>
            <w:right w:val="none" w:sz="0" w:space="0" w:color="auto"/>
          </w:divBdr>
          <w:divsChild>
            <w:div w:id="15338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lex.nl/sprekers/arjanvidel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lex.nl/sprekers/willy_garenfel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lex.nl/sprekers/willy_garenfeld" TargetMode="External"/><Relationship Id="rId11" Type="http://schemas.openxmlformats.org/officeDocument/2006/relationships/hyperlink" Target="http://www.medilex.nl/sprekers/willy_garenfeld" TargetMode="External"/><Relationship Id="rId5" Type="http://schemas.openxmlformats.org/officeDocument/2006/relationships/hyperlink" Target="http://www.medilex.nl/sprekers/arjanvideler" TargetMode="External"/><Relationship Id="rId10" Type="http://schemas.openxmlformats.org/officeDocument/2006/relationships/hyperlink" Target="http://www.medilex.nl/sprekers/arjanvideler" TargetMode="External"/><Relationship Id="rId4" Type="http://schemas.openxmlformats.org/officeDocument/2006/relationships/webSettings" Target="webSettings.xml"/><Relationship Id="rId9" Type="http://schemas.openxmlformats.org/officeDocument/2006/relationships/hyperlink" Target="http://www.medilex.nl/sprekers/carienvanre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7070</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Meertens</dc:creator>
  <cp:keywords/>
  <dc:description/>
  <cp:lastModifiedBy>Eline Meertens</cp:lastModifiedBy>
  <cp:revision>2</cp:revision>
  <cp:lastPrinted>2018-06-21T09:18:00Z</cp:lastPrinted>
  <dcterms:created xsi:type="dcterms:W3CDTF">2018-10-17T11:02:00Z</dcterms:created>
  <dcterms:modified xsi:type="dcterms:W3CDTF">2018-10-17T11:02:00Z</dcterms:modified>
</cp:coreProperties>
</file>